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4"/>
        <w:gridCol w:w="4964"/>
      </w:tblGrid>
      <w:tr w:rsidR="0073151A" w:rsidTr="0073151A">
        <w:tc>
          <w:tcPr>
            <w:tcW w:w="4964" w:type="dxa"/>
          </w:tcPr>
          <w:p w:rsidR="0073151A" w:rsidRPr="0073151A" w:rsidRDefault="0073151A" w:rsidP="0073151A">
            <w:pPr>
              <w:spacing w:line="274" w:lineRule="exact"/>
              <w:rPr>
                <w:sz w:val="24"/>
                <w:szCs w:val="24"/>
              </w:rPr>
            </w:pPr>
            <w:r w:rsidRPr="0073151A">
              <w:rPr>
                <w:sz w:val="24"/>
                <w:szCs w:val="24"/>
              </w:rPr>
              <w:t>СОГЛАСОВАНО</w:t>
            </w:r>
          </w:p>
          <w:p w:rsidR="00E23836" w:rsidRDefault="00E23836" w:rsidP="0073151A">
            <w:pPr>
              <w:spacing w:line="274" w:lineRule="exact"/>
              <w:rPr>
                <w:sz w:val="24"/>
                <w:szCs w:val="24"/>
              </w:rPr>
            </w:pPr>
            <w:r>
              <w:rPr>
                <w:sz w:val="24"/>
                <w:szCs w:val="24"/>
              </w:rPr>
              <w:t xml:space="preserve">Начальник Управления общего и профессионального образования администрации Чайковского </w:t>
            </w:r>
          </w:p>
          <w:p w:rsidR="0073151A" w:rsidRPr="0073151A" w:rsidRDefault="00E23836" w:rsidP="0073151A">
            <w:pPr>
              <w:spacing w:line="274" w:lineRule="exact"/>
              <w:rPr>
                <w:sz w:val="24"/>
                <w:szCs w:val="24"/>
              </w:rPr>
            </w:pPr>
            <w:r>
              <w:rPr>
                <w:sz w:val="24"/>
                <w:szCs w:val="24"/>
              </w:rPr>
              <w:t>муниципального района</w:t>
            </w:r>
          </w:p>
          <w:p w:rsidR="0073151A" w:rsidRPr="0073151A" w:rsidRDefault="0073151A" w:rsidP="0073151A">
            <w:pPr>
              <w:spacing w:line="274" w:lineRule="exact"/>
              <w:rPr>
                <w:sz w:val="24"/>
                <w:szCs w:val="24"/>
              </w:rPr>
            </w:pPr>
          </w:p>
          <w:p w:rsidR="0073151A" w:rsidRPr="0073151A" w:rsidRDefault="0073151A" w:rsidP="00E23836">
            <w:pPr>
              <w:spacing w:line="274" w:lineRule="exact"/>
            </w:pPr>
            <w:r w:rsidRPr="0073151A">
              <w:rPr>
                <w:sz w:val="24"/>
                <w:szCs w:val="24"/>
              </w:rPr>
              <w:t>___________________</w:t>
            </w:r>
            <w:r w:rsidR="00FB0681">
              <w:rPr>
                <w:sz w:val="24"/>
                <w:szCs w:val="24"/>
              </w:rPr>
              <w:t xml:space="preserve"> </w:t>
            </w:r>
            <w:r w:rsidR="00E23836">
              <w:rPr>
                <w:sz w:val="24"/>
                <w:szCs w:val="24"/>
              </w:rPr>
              <w:t xml:space="preserve">Е.М. </w:t>
            </w:r>
            <w:proofErr w:type="spellStart"/>
            <w:r w:rsidR="00E23836">
              <w:rPr>
                <w:sz w:val="24"/>
                <w:szCs w:val="24"/>
              </w:rPr>
              <w:t>Остренко</w:t>
            </w:r>
            <w:proofErr w:type="spellEnd"/>
          </w:p>
        </w:tc>
        <w:tc>
          <w:tcPr>
            <w:tcW w:w="4964" w:type="dxa"/>
          </w:tcPr>
          <w:p w:rsidR="0073151A" w:rsidRPr="0073151A" w:rsidRDefault="0073151A" w:rsidP="0073151A">
            <w:pPr>
              <w:shd w:val="clear" w:color="auto" w:fill="FFFFFF"/>
              <w:spacing w:line="274" w:lineRule="exact"/>
              <w:rPr>
                <w:bCs/>
                <w:color w:val="000000"/>
                <w:spacing w:val="-2"/>
                <w:sz w:val="24"/>
                <w:szCs w:val="24"/>
              </w:rPr>
            </w:pPr>
            <w:r w:rsidRPr="0073151A">
              <w:rPr>
                <w:bCs/>
                <w:color w:val="000000"/>
                <w:spacing w:val="-2"/>
                <w:sz w:val="24"/>
                <w:szCs w:val="24"/>
              </w:rPr>
              <w:t>УТВЕРЖДАЮ</w:t>
            </w:r>
          </w:p>
          <w:p w:rsidR="00E23836" w:rsidRDefault="00E23836" w:rsidP="00E23836">
            <w:pPr>
              <w:spacing w:line="274" w:lineRule="exact"/>
              <w:rPr>
                <w:sz w:val="24"/>
                <w:szCs w:val="24"/>
              </w:rPr>
            </w:pPr>
            <w:r>
              <w:rPr>
                <w:bCs/>
                <w:color w:val="000000"/>
                <w:spacing w:val="-2"/>
                <w:sz w:val="24"/>
                <w:szCs w:val="24"/>
              </w:rPr>
              <w:t>Начальник отдела физической культуры и спорта</w:t>
            </w:r>
            <w:r>
              <w:rPr>
                <w:sz w:val="24"/>
                <w:szCs w:val="24"/>
              </w:rPr>
              <w:t xml:space="preserve"> администрации Чайковского </w:t>
            </w:r>
          </w:p>
          <w:p w:rsidR="00E23836" w:rsidRPr="0073151A" w:rsidRDefault="00E23836" w:rsidP="00E23836">
            <w:pPr>
              <w:spacing w:line="274" w:lineRule="exact"/>
              <w:rPr>
                <w:sz w:val="24"/>
                <w:szCs w:val="24"/>
              </w:rPr>
            </w:pPr>
            <w:r>
              <w:rPr>
                <w:sz w:val="24"/>
                <w:szCs w:val="24"/>
              </w:rPr>
              <w:t>муниципального района</w:t>
            </w:r>
          </w:p>
          <w:p w:rsidR="0073151A" w:rsidRPr="0073151A" w:rsidRDefault="0073151A" w:rsidP="0073151A">
            <w:pPr>
              <w:spacing w:line="274" w:lineRule="exact"/>
              <w:jc w:val="both"/>
              <w:rPr>
                <w:bCs/>
                <w:color w:val="000000"/>
                <w:spacing w:val="-2"/>
                <w:sz w:val="24"/>
                <w:szCs w:val="24"/>
              </w:rPr>
            </w:pPr>
          </w:p>
          <w:p w:rsidR="00FB0681" w:rsidRDefault="00FB0681" w:rsidP="0073151A">
            <w:pPr>
              <w:spacing w:line="274" w:lineRule="exact"/>
              <w:rPr>
                <w:bCs/>
                <w:color w:val="000000"/>
                <w:spacing w:val="-2"/>
                <w:sz w:val="24"/>
                <w:szCs w:val="24"/>
              </w:rPr>
            </w:pPr>
          </w:p>
          <w:p w:rsidR="0073151A" w:rsidRPr="0073151A" w:rsidRDefault="0073151A" w:rsidP="00E23836">
            <w:pPr>
              <w:spacing w:line="274" w:lineRule="exact"/>
            </w:pPr>
            <w:r w:rsidRPr="0073151A">
              <w:rPr>
                <w:bCs/>
                <w:color w:val="000000"/>
                <w:spacing w:val="-2"/>
                <w:sz w:val="24"/>
                <w:szCs w:val="24"/>
              </w:rPr>
              <w:t xml:space="preserve">___________________Д.В. </w:t>
            </w:r>
            <w:proofErr w:type="spellStart"/>
            <w:r w:rsidRPr="0073151A">
              <w:rPr>
                <w:bCs/>
                <w:color w:val="000000"/>
                <w:spacing w:val="-2"/>
                <w:sz w:val="24"/>
                <w:szCs w:val="24"/>
              </w:rPr>
              <w:t>Паранин</w:t>
            </w:r>
            <w:proofErr w:type="spellEnd"/>
          </w:p>
        </w:tc>
      </w:tr>
    </w:tbl>
    <w:p w:rsidR="0073151A" w:rsidRDefault="0073151A"/>
    <w:p w:rsidR="0073151A" w:rsidRDefault="0073151A"/>
    <w:p w:rsidR="00FD28A7" w:rsidRPr="002178A7" w:rsidRDefault="00FD28A7" w:rsidP="00FD28A7">
      <w:pPr>
        <w:shd w:val="clear" w:color="auto" w:fill="FFFFFF"/>
        <w:spacing w:line="274" w:lineRule="exact"/>
        <w:jc w:val="center"/>
        <w:rPr>
          <w:sz w:val="24"/>
          <w:szCs w:val="24"/>
        </w:rPr>
      </w:pPr>
      <w:r w:rsidRPr="002178A7">
        <w:rPr>
          <w:b/>
          <w:bCs/>
          <w:color w:val="000000"/>
          <w:spacing w:val="-2"/>
          <w:sz w:val="24"/>
          <w:szCs w:val="24"/>
        </w:rPr>
        <w:t>ПОЛОЖЕНИЕ</w:t>
      </w:r>
    </w:p>
    <w:p w:rsidR="0073151A" w:rsidRPr="00562DC2" w:rsidRDefault="00FD28A7" w:rsidP="00FD28A7">
      <w:pPr>
        <w:shd w:val="clear" w:color="auto" w:fill="FFFFFF"/>
        <w:spacing w:line="274" w:lineRule="exact"/>
        <w:ind w:left="-567" w:firstLine="709"/>
        <w:jc w:val="center"/>
        <w:rPr>
          <w:b/>
          <w:bCs/>
          <w:color w:val="000000"/>
          <w:sz w:val="24"/>
          <w:szCs w:val="24"/>
        </w:rPr>
      </w:pPr>
      <w:r w:rsidRPr="00562DC2">
        <w:rPr>
          <w:b/>
          <w:bCs/>
          <w:color w:val="000000"/>
          <w:sz w:val="24"/>
          <w:szCs w:val="24"/>
        </w:rPr>
        <w:t>о проведении соревнований</w:t>
      </w:r>
      <w:r w:rsidRPr="00562DC2">
        <w:rPr>
          <w:b/>
          <w:bCs/>
          <w:color w:val="000000"/>
          <w:spacing w:val="-1"/>
          <w:sz w:val="24"/>
          <w:szCs w:val="24"/>
        </w:rPr>
        <w:t xml:space="preserve"> </w:t>
      </w:r>
      <w:r w:rsidRPr="00562DC2">
        <w:rPr>
          <w:b/>
          <w:bCs/>
          <w:color w:val="000000"/>
          <w:sz w:val="24"/>
          <w:szCs w:val="24"/>
        </w:rPr>
        <w:t xml:space="preserve">среди спортивных команд </w:t>
      </w:r>
    </w:p>
    <w:p w:rsidR="00E23836" w:rsidRDefault="00FD28A7" w:rsidP="00E23836">
      <w:pPr>
        <w:jc w:val="center"/>
        <w:rPr>
          <w:b/>
          <w:bCs/>
          <w:color w:val="000000"/>
          <w:sz w:val="24"/>
          <w:szCs w:val="24"/>
        </w:rPr>
      </w:pPr>
      <w:r w:rsidRPr="00562DC2">
        <w:rPr>
          <w:b/>
          <w:bCs/>
          <w:color w:val="000000"/>
          <w:sz w:val="24"/>
          <w:szCs w:val="24"/>
        </w:rPr>
        <w:t>студентов средних и высших учебных заведений</w:t>
      </w:r>
    </w:p>
    <w:p w:rsidR="00FD28A7" w:rsidRPr="002178A7" w:rsidRDefault="00FD28A7" w:rsidP="00FD28A7">
      <w:pPr>
        <w:shd w:val="clear" w:color="auto" w:fill="FFFFFF"/>
        <w:spacing w:line="274" w:lineRule="exact"/>
        <w:ind w:left="-567" w:firstLine="709"/>
        <w:jc w:val="both"/>
        <w:rPr>
          <w:b/>
          <w:bCs/>
          <w:color w:val="000000"/>
          <w:spacing w:val="-1"/>
          <w:sz w:val="24"/>
          <w:szCs w:val="24"/>
        </w:rPr>
      </w:pPr>
    </w:p>
    <w:p w:rsidR="00FD28A7" w:rsidRDefault="00FD28A7" w:rsidP="00FD28A7">
      <w:pPr>
        <w:numPr>
          <w:ilvl w:val="0"/>
          <w:numId w:val="2"/>
        </w:numPr>
        <w:shd w:val="clear" w:color="auto" w:fill="FFFFFF"/>
        <w:spacing w:line="274" w:lineRule="exact"/>
        <w:ind w:firstLine="709"/>
        <w:jc w:val="center"/>
        <w:rPr>
          <w:b/>
          <w:bCs/>
          <w:color w:val="000000"/>
          <w:spacing w:val="-1"/>
          <w:sz w:val="24"/>
          <w:szCs w:val="24"/>
        </w:rPr>
      </w:pPr>
      <w:r w:rsidRPr="002178A7">
        <w:rPr>
          <w:b/>
          <w:bCs/>
          <w:color w:val="000000"/>
          <w:spacing w:val="-1"/>
          <w:sz w:val="24"/>
          <w:szCs w:val="24"/>
        </w:rPr>
        <w:t>Ц</w:t>
      </w:r>
      <w:r>
        <w:rPr>
          <w:b/>
          <w:bCs/>
          <w:color w:val="000000"/>
          <w:spacing w:val="-1"/>
          <w:sz w:val="24"/>
          <w:szCs w:val="24"/>
        </w:rPr>
        <w:t>ель</w:t>
      </w:r>
      <w:r w:rsidRPr="002178A7">
        <w:rPr>
          <w:b/>
          <w:bCs/>
          <w:color w:val="000000"/>
          <w:spacing w:val="-1"/>
          <w:sz w:val="24"/>
          <w:szCs w:val="24"/>
        </w:rPr>
        <w:t xml:space="preserve"> и задачи</w:t>
      </w:r>
      <w:r>
        <w:rPr>
          <w:b/>
          <w:bCs/>
          <w:color w:val="000000"/>
          <w:spacing w:val="-1"/>
          <w:sz w:val="24"/>
          <w:szCs w:val="24"/>
        </w:rPr>
        <w:t>:</w:t>
      </w:r>
    </w:p>
    <w:p w:rsidR="00FD28A7" w:rsidRDefault="00FD28A7" w:rsidP="00FD28A7">
      <w:pPr>
        <w:shd w:val="clear" w:color="auto" w:fill="FFFFFF"/>
        <w:spacing w:line="274" w:lineRule="exact"/>
        <w:ind w:left="-207" w:firstLine="709"/>
        <w:contextualSpacing/>
        <w:jc w:val="both"/>
        <w:rPr>
          <w:bCs/>
          <w:color w:val="000000"/>
          <w:spacing w:val="-1"/>
          <w:sz w:val="24"/>
          <w:szCs w:val="24"/>
        </w:rPr>
      </w:pPr>
      <w:r w:rsidRPr="00970E2D">
        <w:rPr>
          <w:bCs/>
          <w:color w:val="000000"/>
          <w:spacing w:val="-1"/>
          <w:sz w:val="24"/>
          <w:szCs w:val="24"/>
        </w:rPr>
        <w:t>Целью соревнований является</w:t>
      </w:r>
      <w:r>
        <w:rPr>
          <w:bCs/>
          <w:color w:val="000000"/>
          <w:spacing w:val="-1"/>
          <w:sz w:val="24"/>
          <w:szCs w:val="24"/>
        </w:rPr>
        <w:t xml:space="preserve"> реализация спортивно ориентированного физического воспитания студентов в соревновательной практике</w:t>
      </w:r>
    </w:p>
    <w:p w:rsidR="00FD28A7" w:rsidRPr="00970E2D" w:rsidRDefault="00FD28A7" w:rsidP="00FD28A7">
      <w:pPr>
        <w:shd w:val="clear" w:color="auto" w:fill="FFFFFF"/>
        <w:spacing w:line="274" w:lineRule="exact"/>
        <w:ind w:left="-207" w:firstLine="709"/>
        <w:contextualSpacing/>
        <w:jc w:val="both"/>
        <w:rPr>
          <w:sz w:val="24"/>
          <w:szCs w:val="24"/>
        </w:rPr>
      </w:pPr>
      <w:r>
        <w:rPr>
          <w:bCs/>
          <w:color w:val="000000"/>
          <w:spacing w:val="-1"/>
          <w:sz w:val="24"/>
          <w:szCs w:val="24"/>
        </w:rPr>
        <w:t>Задачи:</w:t>
      </w:r>
    </w:p>
    <w:p w:rsidR="00FD28A7" w:rsidRPr="002178A7" w:rsidRDefault="00FD28A7" w:rsidP="00FD28A7">
      <w:pPr>
        <w:numPr>
          <w:ilvl w:val="0"/>
          <w:numId w:val="1"/>
        </w:numPr>
        <w:shd w:val="clear" w:color="auto" w:fill="FFFFFF"/>
        <w:tabs>
          <w:tab w:val="clear" w:pos="360"/>
          <w:tab w:val="num" w:pos="-284"/>
        </w:tabs>
        <w:spacing w:before="14" w:line="274" w:lineRule="exact"/>
        <w:ind w:left="0" w:right="461" w:firstLine="0"/>
        <w:contextualSpacing/>
        <w:jc w:val="both"/>
        <w:rPr>
          <w:sz w:val="24"/>
          <w:szCs w:val="24"/>
        </w:rPr>
      </w:pPr>
      <w:r w:rsidRPr="002178A7">
        <w:rPr>
          <w:color w:val="000000"/>
          <w:spacing w:val="-6"/>
          <w:sz w:val="24"/>
          <w:szCs w:val="24"/>
        </w:rPr>
        <w:t>Обмен опытом работы педа</w:t>
      </w:r>
      <w:r>
        <w:rPr>
          <w:color w:val="000000"/>
          <w:spacing w:val="-6"/>
          <w:sz w:val="24"/>
          <w:szCs w:val="24"/>
        </w:rPr>
        <w:t>гогов средних и высших учебных заведений</w:t>
      </w:r>
    </w:p>
    <w:p w:rsidR="00FD28A7" w:rsidRPr="002178A7" w:rsidRDefault="00FD28A7" w:rsidP="00FD28A7">
      <w:pPr>
        <w:numPr>
          <w:ilvl w:val="0"/>
          <w:numId w:val="1"/>
        </w:numPr>
        <w:shd w:val="clear" w:color="auto" w:fill="FFFFFF"/>
        <w:tabs>
          <w:tab w:val="clear" w:pos="360"/>
          <w:tab w:val="num" w:pos="-284"/>
        </w:tabs>
        <w:spacing w:before="19" w:line="288" w:lineRule="exact"/>
        <w:ind w:left="-567" w:right="2304" w:firstLine="709"/>
        <w:contextualSpacing/>
        <w:jc w:val="both"/>
        <w:rPr>
          <w:color w:val="000000"/>
          <w:spacing w:val="-7"/>
          <w:sz w:val="24"/>
          <w:szCs w:val="24"/>
        </w:rPr>
      </w:pPr>
      <w:r w:rsidRPr="002178A7">
        <w:rPr>
          <w:color w:val="000000"/>
          <w:spacing w:val="-7"/>
          <w:sz w:val="24"/>
          <w:szCs w:val="24"/>
        </w:rPr>
        <w:t>Совершенствование спортивной культуры учащихся</w:t>
      </w:r>
    </w:p>
    <w:p w:rsidR="00FD28A7" w:rsidRDefault="00FD28A7" w:rsidP="00FD28A7">
      <w:pPr>
        <w:numPr>
          <w:ilvl w:val="0"/>
          <w:numId w:val="1"/>
        </w:numPr>
        <w:shd w:val="clear" w:color="auto" w:fill="FFFFFF"/>
        <w:tabs>
          <w:tab w:val="clear" w:pos="360"/>
          <w:tab w:val="num" w:pos="-284"/>
        </w:tabs>
        <w:spacing w:before="19" w:line="288" w:lineRule="exact"/>
        <w:ind w:left="-567" w:right="2304" w:firstLine="709"/>
        <w:contextualSpacing/>
        <w:jc w:val="both"/>
        <w:rPr>
          <w:color w:val="000000"/>
          <w:spacing w:val="-5"/>
          <w:sz w:val="24"/>
          <w:szCs w:val="24"/>
        </w:rPr>
      </w:pPr>
      <w:r w:rsidRPr="002178A7">
        <w:rPr>
          <w:color w:val="000000"/>
          <w:spacing w:val="-5"/>
          <w:sz w:val="24"/>
          <w:szCs w:val="24"/>
        </w:rPr>
        <w:t>Формирование спортивного стиля жизни</w:t>
      </w:r>
      <w:r w:rsidRPr="00970E2D">
        <w:rPr>
          <w:color w:val="000000"/>
          <w:spacing w:val="-5"/>
          <w:sz w:val="24"/>
          <w:szCs w:val="24"/>
        </w:rPr>
        <w:t xml:space="preserve"> </w:t>
      </w:r>
    </w:p>
    <w:p w:rsidR="00FD28A7" w:rsidRPr="002178A7" w:rsidRDefault="00FD28A7" w:rsidP="00FD28A7">
      <w:pPr>
        <w:numPr>
          <w:ilvl w:val="0"/>
          <w:numId w:val="1"/>
        </w:numPr>
        <w:shd w:val="clear" w:color="auto" w:fill="FFFFFF"/>
        <w:tabs>
          <w:tab w:val="clear" w:pos="360"/>
          <w:tab w:val="num" w:pos="-284"/>
        </w:tabs>
        <w:spacing w:before="19" w:line="288" w:lineRule="exact"/>
        <w:ind w:left="-567" w:right="2304" w:firstLine="709"/>
        <w:contextualSpacing/>
        <w:jc w:val="both"/>
        <w:rPr>
          <w:color w:val="000000"/>
          <w:spacing w:val="-5"/>
          <w:sz w:val="24"/>
          <w:szCs w:val="24"/>
        </w:rPr>
      </w:pPr>
      <w:r w:rsidRPr="002178A7">
        <w:rPr>
          <w:color w:val="000000"/>
          <w:spacing w:val="-5"/>
          <w:sz w:val="24"/>
          <w:szCs w:val="24"/>
        </w:rPr>
        <w:t>Укрепление з</w:t>
      </w:r>
      <w:r>
        <w:rPr>
          <w:color w:val="000000"/>
          <w:spacing w:val="-5"/>
          <w:sz w:val="24"/>
          <w:szCs w:val="24"/>
        </w:rPr>
        <w:t>доровья</w:t>
      </w:r>
    </w:p>
    <w:p w:rsidR="00FD28A7" w:rsidRPr="002178A7" w:rsidRDefault="00FD28A7" w:rsidP="00FD28A7">
      <w:pPr>
        <w:numPr>
          <w:ilvl w:val="0"/>
          <w:numId w:val="1"/>
        </w:numPr>
        <w:shd w:val="clear" w:color="auto" w:fill="FFFFFF"/>
        <w:tabs>
          <w:tab w:val="clear" w:pos="360"/>
          <w:tab w:val="num" w:pos="-284"/>
          <w:tab w:val="left" w:pos="739"/>
        </w:tabs>
        <w:spacing w:before="10" w:line="288" w:lineRule="exact"/>
        <w:ind w:left="-567" w:right="1382" w:firstLine="709"/>
        <w:contextualSpacing/>
        <w:jc w:val="both"/>
        <w:rPr>
          <w:color w:val="000000"/>
          <w:spacing w:val="-5"/>
          <w:sz w:val="24"/>
          <w:szCs w:val="24"/>
        </w:rPr>
      </w:pPr>
      <w:r w:rsidRPr="002178A7">
        <w:rPr>
          <w:color w:val="000000"/>
          <w:spacing w:val="-5"/>
          <w:sz w:val="24"/>
          <w:szCs w:val="24"/>
        </w:rPr>
        <w:t>Повышения уровня спортивных знаний обучающихся</w:t>
      </w:r>
    </w:p>
    <w:p w:rsidR="00FD28A7" w:rsidRPr="00D11701" w:rsidRDefault="00FD28A7" w:rsidP="00FD28A7">
      <w:pPr>
        <w:numPr>
          <w:ilvl w:val="0"/>
          <w:numId w:val="1"/>
        </w:numPr>
        <w:shd w:val="clear" w:color="auto" w:fill="FFFFFF"/>
        <w:tabs>
          <w:tab w:val="clear" w:pos="360"/>
          <w:tab w:val="num" w:pos="-284"/>
          <w:tab w:val="left" w:pos="739"/>
        </w:tabs>
        <w:spacing w:before="10" w:line="288" w:lineRule="exact"/>
        <w:ind w:left="-567" w:right="1382" w:firstLine="709"/>
        <w:contextualSpacing/>
        <w:jc w:val="both"/>
        <w:rPr>
          <w:sz w:val="24"/>
          <w:szCs w:val="24"/>
        </w:rPr>
      </w:pPr>
      <w:r w:rsidRPr="002178A7">
        <w:rPr>
          <w:color w:val="000000"/>
          <w:spacing w:val="-6"/>
          <w:sz w:val="24"/>
          <w:szCs w:val="24"/>
        </w:rPr>
        <w:t xml:space="preserve">Вовлечение </w:t>
      </w:r>
      <w:r>
        <w:rPr>
          <w:color w:val="000000"/>
          <w:spacing w:val="-6"/>
          <w:sz w:val="24"/>
          <w:szCs w:val="24"/>
        </w:rPr>
        <w:t>студентов</w:t>
      </w:r>
      <w:r w:rsidRPr="002178A7">
        <w:rPr>
          <w:color w:val="000000"/>
          <w:spacing w:val="-6"/>
          <w:sz w:val="24"/>
          <w:szCs w:val="24"/>
        </w:rPr>
        <w:t xml:space="preserve"> в систематические занятия спортом</w:t>
      </w:r>
    </w:p>
    <w:p w:rsidR="00FD28A7" w:rsidRPr="002178A7" w:rsidRDefault="00FD28A7" w:rsidP="00FD28A7">
      <w:pPr>
        <w:shd w:val="clear" w:color="auto" w:fill="FFFFFF"/>
        <w:tabs>
          <w:tab w:val="left" w:pos="739"/>
        </w:tabs>
        <w:spacing w:before="10" w:line="288" w:lineRule="exact"/>
        <w:ind w:left="-567" w:right="1382" w:firstLine="709"/>
        <w:contextualSpacing/>
        <w:jc w:val="both"/>
        <w:rPr>
          <w:sz w:val="24"/>
          <w:szCs w:val="24"/>
        </w:rPr>
      </w:pPr>
    </w:p>
    <w:p w:rsidR="00FD28A7" w:rsidRPr="002178A7" w:rsidRDefault="00FD28A7" w:rsidP="00FD28A7">
      <w:pPr>
        <w:shd w:val="clear" w:color="auto" w:fill="FFFFFF"/>
        <w:spacing w:line="288" w:lineRule="exact"/>
        <w:ind w:firstLine="709"/>
        <w:contextualSpacing/>
        <w:jc w:val="center"/>
        <w:rPr>
          <w:sz w:val="24"/>
          <w:szCs w:val="24"/>
        </w:rPr>
      </w:pPr>
      <w:r w:rsidRPr="002178A7">
        <w:rPr>
          <w:b/>
          <w:bCs/>
          <w:color w:val="000000"/>
          <w:spacing w:val="-1"/>
          <w:sz w:val="24"/>
          <w:szCs w:val="24"/>
        </w:rPr>
        <w:t>2.</w:t>
      </w:r>
      <w:r>
        <w:rPr>
          <w:b/>
          <w:bCs/>
          <w:color w:val="000000"/>
          <w:spacing w:val="-1"/>
          <w:sz w:val="24"/>
          <w:szCs w:val="24"/>
        </w:rPr>
        <w:t xml:space="preserve"> </w:t>
      </w:r>
      <w:r w:rsidRPr="002178A7">
        <w:rPr>
          <w:b/>
          <w:bCs/>
          <w:color w:val="000000"/>
          <w:spacing w:val="-1"/>
          <w:sz w:val="24"/>
          <w:szCs w:val="24"/>
        </w:rPr>
        <w:t>Руководство соревнований</w:t>
      </w:r>
    </w:p>
    <w:p w:rsidR="004F7B58" w:rsidRDefault="00FD28A7" w:rsidP="00FD28A7">
      <w:pPr>
        <w:shd w:val="clear" w:color="auto" w:fill="FFFFFF"/>
        <w:spacing w:line="269" w:lineRule="exact"/>
        <w:ind w:firstLine="709"/>
        <w:contextualSpacing/>
        <w:jc w:val="both"/>
        <w:rPr>
          <w:color w:val="000000"/>
          <w:spacing w:val="-5"/>
          <w:sz w:val="24"/>
          <w:szCs w:val="24"/>
        </w:rPr>
      </w:pPr>
      <w:r w:rsidRPr="002178A7">
        <w:rPr>
          <w:color w:val="000000"/>
          <w:spacing w:val="-3"/>
          <w:sz w:val="24"/>
          <w:szCs w:val="24"/>
        </w:rPr>
        <w:t>Общее руководство подготовкой и проведением соревнований осуществляет</w:t>
      </w:r>
      <w:r w:rsidR="00B54F07">
        <w:rPr>
          <w:color w:val="000000"/>
          <w:spacing w:val="-3"/>
          <w:sz w:val="24"/>
          <w:szCs w:val="24"/>
        </w:rPr>
        <w:t xml:space="preserve"> отдел физической культуры и спорта</w:t>
      </w:r>
      <w:r>
        <w:rPr>
          <w:color w:val="000000"/>
          <w:spacing w:val="3"/>
          <w:sz w:val="24"/>
          <w:szCs w:val="24"/>
        </w:rPr>
        <w:t xml:space="preserve"> администрации Чайковского муниципального района, </w:t>
      </w:r>
      <w:r w:rsidR="00B54F07">
        <w:rPr>
          <w:color w:val="000000"/>
          <w:spacing w:val="3"/>
          <w:sz w:val="24"/>
          <w:szCs w:val="24"/>
        </w:rPr>
        <w:t>МАОУ ДОД «ДЮСШ п. Марковский»</w:t>
      </w:r>
      <w:r w:rsidR="008E110B">
        <w:rPr>
          <w:color w:val="000000"/>
          <w:spacing w:val="3"/>
          <w:sz w:val="24"/>
          <w:szCs w:val="24"/>
        </w:rPr>
        <w:t>.</w:t>
      </w:r>
      <w:r w:rsidR="00B54F07">
        <w:rPr>
          <w:color w:val="000000"/>
          <w:spacing w:val="3"/>
          <w:sz w:val="24"/>
          <w:szCs w:val="24"/>
        </w:rPr>
        <w:t xml:space="preserve"> </w:t>
      </w:r>
      <w:r>
        <w:rPr>
          <w:color w:val="000000"/>
          <w:spacing w:val="3"/>
          <w:sz w:val="24"/>
          <w:szCs w:val="24"/>
        </w:rPr>
        <w:t>Непосредственное проведение соревнований возлагается на судейскую бригаду.</w:t>
      </w:r>
    </w:p>
    <w:p w:rsidR="00FD28A7" w:rsidRPr="000A73AA" w:rsidRDefault="00FD28A7" w:rsidP="00FD28A7">
      <w:pPr>
        <w:shd w:val="clear" w:color="auto" w:fill="FFFFFF"/>
        <w:spacing w:line="269" w:lineRule="exact"/>
        <w:ind w:firstLine="709"/>
        <w:contextualSpacing/>
        <w:jc w:val="both"/>
        <w:rPr>
          <w:sz w:val="24"/>
          <w:szCs w:val="24"/>
        </w:rPr>
      </w:pPr>
      <w:r>
        <w:rPr>
          <w:color w:val="000000"/>
          <w:spacing w:val="-5"/>
          <w:sz w:val="24"/>
          <w:szCs w:val="24"/>
        </w:rPr>
        <w:t>Г</w:t>
      </w:r>
      <w:r w:rsidRPr="002178A7">
        <w:rPr>
          <w:color w:val="000000"/>
          <w:spacing w:val="-4"/>
          <w:sz w:val="24"/>
          <w:szCs w:val="24"/>
        </w:rPr>
        <w:t>лавный судья соревнований –</w:t>
      </w:r>
      <w:r w:rsidR="00B11160">
        <w:rPr>
          <w:color w:val="000000"/>
          <w:spacing w:val="-4"/>
          <w:sz w:val="24"/>
          <w:szCs w:val="24"/>
        </w:rPr>
        <w:t xml:space="preserve"> </w:t>
      </w:r>
      <w:proofErr w:type="spellStart"/>
      <w:r w:rsidR="00B11160">
        <w:rPr>
          <w:color w:val="000000"/>
          <w:spacing w:val="-4"/>
          <w:sz w:val="24"/>
          <w:szCs w:val="24"/>
        </w:rPr>
        <w:t>Паранин</w:t>
      </w:r>
      <w:proofErr w:type="spellEnd"/>
      <w:r w:rsidR="00B11160">
        <w:rPr>
          <w:color w:val="000000"/>
          <w:spacing w:val="-4"/>
          <w:sz w:val="24"/>
          <w:szCs w:val="24"/>
        </w:rPr>
        <w:t xml:space="preserve"> Д.В.</w:t>
      </w:r>
      <w:r w:rsidRPr="002178A7">
        <w:rPr>
          <w:color w:val="000000"/>
          <w:spacing w:val="-4"/>
          <w:sz w:val="24"/>
          <w:szCs w:val="24"/>
        </w:rPr>
        <w:t xml:space="preserve"> </w:t>
      </w:r>
      <w:r w:rsidR="00302639">
        <w:rPr>
          <w:color w:val="000000"/>
          <w:spacing w:val="-4"/>
          <w:sz w:val="24"/>
          <w:szCs w:val="24"/>
        </w:rPr>
        <w:t>,</w:t>
      </w:r>
      <w:r>
        <w:rPr>
          <w:color w:val="000000"/>
          <w:spacing w:val="-4"/>
          <w:sz w:val="24"/>
          <w:szCs w:val="24"/>
        </w:rPr>
        <w:t xml:space="preserve"> главный секретарь – </w:t>
      </w:r>
      <w:r w:rsidR="00B11160">
        <w:rPr>
          <w:color w:val="000000"/>
          <w:spacing w:val="-4"/>
          <w:sz w:val="24"/>
          <w:szCs w:val="24"/>
        </w:rPr>
        <w:t>Воронина Ю.С.</w:t>
      </w:r>
    </w:p>
    <w:p w:rsidR="00FD28A7" w:rsidRPr="002178A7" w:rsidRDefault="00FD28A7" w:rsidP="00FD28A7">
      <w:pPr>
        <w:shd w:val="clear" w:color="auto" w:fill="FFFFFF"/>
        <w:spacing w:before="10" w:line="269" w:lineRule="exact"/>
        <w:ind w:right="14" w:firstLine="709"/>
        <w:contextualSpacing/>
        <w:jc w:val="both"/>
        <w:rPr>
          <w:sz w:val="24"/>
          <w:szCs w:val="24"/>
        </w:rPr>
      </w:pPr>
    </w:p>
    <w:p w:rsidR="00FD28A7" w:rsidRPr="002178A7" w:rsidRDefault="00FD28A7" w:rsidP="00FD28A7">
      <w:pPr>
        <w:shd w:val="clear" w:color="auto" w:fill="FFFFFF"/>
        <w:spacing w:before="10" w:line="274" w:lineRule="exact"/>
        <w:ind w:firstLine="709"/>
        <w:contextualSpacing/>
        <w:jc w:val="center"/>
        <w:rPr>
          <w:sz w:val="24"/>
          <w:szCs w:val="24"/>
        </w:rPr>
      </w:pPr>
      <w:r>
        <w:rPr>
          <w:b/>
          <w:bCs/>
          <w:color w:val="000000"/>
          <w:spacing w:val="-1"/>
          <w:sz w:val="24"/>
          <w:szCs w:val="24"/>
        </w:rPr>
        <w:t>3</w:t>
      </w:r>
      <w:r w:rsidRPr="002178A7">
        <w:rPr>
          <w:b/>
          <w:bCs/>
          <w:color w:val="000000"/>
          <w:spacing w:val="-1"/>
          <w:sz w:val="24"/>
          <w:szCs w:val="24"/>
        </w:rPr>
        <w:t>.</w:t>
      </w:r>
      <w:r>
        <w:rPr>
          <w:b/>
          <w:bCs/>
          <w:color w:val="000000"/>
          <w:spacing w:val="-1"/>
          <w:sz w:val="24"/>
          <w:szCs w:val="24"/>
        </w:rPr>
        <w:t xml:space="preserve"> </w:t>
      </w:r>
      <w:r w:rsidRPr="002178A7">
        <w:rPr>
          <w:b/>
          <w:bCs/>
          <w:color w:val="000000"/>
          <w:spacing w:val="-1"/>
          <w:sz w:val="24"/>
          <w:szCs w:val="24"/>
        </w:rPr>
        <w:t>Сроки и место проведения</w:t>
      </w:r>
    </w:p>
    <w:p w:rsidR="00FD28A7" w:rsidRDefault="00FD28A7" w:rsidP="00FD28A7">
      <w:pPr>
        <w:shd w:val="clear" w:color="auto" w:fill="FFFFFF"/>
        <w:spacing w:line="274" w:lineRule="exact"/>
        <w:ind w:right="5" w:firstLine="709"/>
        <w:contextualSpacing/>
        <w:jc w:val="both"/>
        <w:rPr>
          <w:color w:val="000000"/>
          <w:spacing w:val="-5"/>
          <w:sz w:val="24"/>
          <w:szCs w:val="24"/>
        </w:rPr>
      </w:pPr>
      <w:r w:rsidRPr="002178A7">
        <w:rPr>
          <w:color w:val="000000"/>
          <w:spacing w:val="2"/>
          <w:sz w:val="24"/>
          <w:szCs w:val="24"/>
        </w:rPr>
        <w:t>Соревнован</w:t>
      </w:r>
      <w:r w:rsidR="0085472E">
        <w:rPr>
          <w:color w:val="000000"/>
          <w:spacing w:val="2"/>
          <w:sz w:val="24"/>
          <w:szCs w:val="24"/>
        </w:rPr>
        <w:t xml:space="preserve">ия проводятся в </w:t>
      </w:r>
      <w:proofErr w:type="gramStart"/>
      <w:r w:rsidR="0085472E">
        <w:rPr>
          <w:color w:val="000000"/>
          <w:spacing w:val="2"/>
          <w:sz w:val="24"/>
          <w:szCs w:val="24"/>
        </w:rPr>
        <w:t>г</w:t>
      </w:r>
      <w:proofErr w:type="gramEnd"/>
      <w:r w:rsidR="0085472E">
        <w:rPr>
          <w:color w:val="000000"/>
          <w:spacing w:val="2"/>
          <w:sz w:val="24"/>
          <w:szCs w:val="24"/>
        </w:rPr>
        <w:t xml:space="preserve">. Чайковский </w:t>
      </w:r>
      <w:r w:rsidR="008E110B">
        <w:rPr>
          <w:color w:val="000000"/>
          <w:spacing w:val="2"/>
          <w:sz w:val="24"/>
          <w:szCs w:val="24"/>
        </w:rPr>
        <w:t>28</w:t>
      </w:r>
      <w:r w:rsidR="0085472E">
        <w:rPr>
          <w:color w:val="000000"/>
          <w:spacing w:val="2"/>
          <w:sz w:val="24"/>
          <w:szCs w:val="24"/>
        </w:rPr>
        <w:t xml:space="preserve"> </w:t>
      </w:r>
      <w:r w:rsidR="00DF1A57">
        <w:rPr>
          <w:color w:val="000000"/>
          <w:spacing w:val="2"/>
          <w:sz w:val="24"/>
          <w:szCs w:val="24"/>
        </w:rPr>
        <w:t>ноября</w:t>
      </w:r>
      <w:r>
        <w:rPr>
          <w:color w:val="000000"/>
          <w:spacing w:val="2"/>
          <w:sz w:val="24"/>
          <w:szCs w:val="24"/>
        </w:rPr>
        <w:t xml:space="preserve"> 201</w:t>
      </w:r>
      <w:r w:rsidR="00757867">
        <w:rPr>
          <w:color w:val="000000"/>
          <w:spacing w:val="2"/>
          <w:sz w:val="24"/>
          <w:szCs w:val="24"/>
        </w:rPr>
        <w:t>5</w:t>
      </w:r>
      <w:r w:rsidRPr="002178A7">
        <w:rPr>
          <w:color w:val="000000"/>
          <w:spacing w:val="2"/>
          <w:sz w:val="24"/>
          <w:szCs w:val="24"/>
        </w:rPr>
        <w:t xml:space="preserve"> г. на </w:t>
      </w:r>
      <w:r w:rsidRPr="002178A7">
        <w:rPr>
          <w:color w:val="000000"/>
          <w:spacing w:val="-5"/>
          <w:sz w:val="24"/>
          <w:szCs w:val="24"/>
        </w:rPr>
        <w:t>базе</w:t>
      </w:r>
      <w:r w:rsidR="00E3394C">
        <w:rPr>
          <w:color w:val="000000"/>
          <w:spacing w:val="-5"/>
          <w:sz w:val="24"/>
          <w:szCs w:val="24"/>
        </w:rPr>
        <w:t xml:space="preserve"> </w:t>
      </w:r>
      <w:r w:rsidR="008E110B">
        <w:rPr>
          <w:color w:val="000000"/>
          <w:spacing w:val="3"/>
          <w:sz w:val="24"/>
          <w:szCs w:val="24"/>
        </w:rPr>
        <w:t>МАОУ ДОД «ДЮСШ п. Марковский»</w:t>
      </w:r>
    </w:p>
    <w:p w:rsidR="00FD28A7" w:rsidRPr="002178A7" w:rsidRDefault="00FD28A7" w:rsidP="00FD28A7">
      <w:pPr>
        <w:shd w:val="clear" w:color="auto" w:fill="FFFFFF"/>
        <w:tabs>
          <w:tab w:val="left" w:pos="1170"/>
        </w:tabs>
        <w:spacing w:line="274" w:lineRule="exact"/>
        <w:ind w:right="5" w:firstLine="709"/>
        <w:contextualSpacing/>
        <w:jc w:val="both"/>
        <w:rPr>
          <w:sz w:val="24"/>
          <w:szCs w:val="24"/>
        </w:rPr>
      </w:pPr>
      <w:r>
        <w:rPr>
          <w:sz w:val="24"/>
          <w:szCs w:val="24"/>
        </w:rPr>
        <w:tab/>
      </w:r>
    </w:p>
    <w:p w:rsidR="00FD28A7" w:rsidRDefault="00FD28A7" w:rsidP="00FD28A7">
      <w:pPr>
        <w:shd w:val="clear" w:color="auto" w:fill="FFFFFF"/>
        <w:spacing w:before="14" w:line="274" w:lineRule="exact"/>
        <w:ind w:right="73" w:firstLine="709"/>
        <w:contextualSpacing/>
        <w:jc w:val="center"/>
        <w:rPr>
          <w:b/>
          <w:bCs/>
          <w:color w:val="000000"/>
          <w:spacing w:val="-8"/>
          <w:sz w:val="24"/>
          <w:szCs w:val="24"/>
        </w:rPr>
      </w:pPr>
      <w:r w:rsidRPr="002178A7">
        <w:rPr>
          <w:b/>
          <w:bCs/>
          <w:color w:val="000000"/>
          <w:spacing w:val="-8"/>
          <w:sz w:val="24"/>
          <w:szCs w:val="24"/>
        </w:rPr>
        <w:t>4.</w:t>
      </w:r>
      <w:r>
        <w:rPr>
          <w:b/>
          <w:bCs/>
          <w:color w:val="000000"/>
          <w:spacing w:val="-8"/>
          <w:sz w:val="24"/>
          <w:szCs w:val="24"/>
        </w:rPr>
        <w:t xml:space="preserve"> </w:t>
      </w:r>
      <w:r w:rsidRPr="002178A7">
        <w:rPr>
          <w:b/>
          <w:bCs/>
          <w:color w:val="000000"/>
          <w:spacing w:val="-8"/>
          <w:sz w:val="24"/>
          <w:szCs w:val="24"/>
        </w:rPr>
        <w:t>Участники соревнований</w:t>
      </w:r>
    </w:p>
    <w:p w:rsidR="00FD28A7" w:rsidRPr="0045527A" w:rsidRDefault="00FD28A7" w:rsidP="00FD28A7">
      <w:pPr>
        <w:shd w:val="clear" w:color="auto" w:fill="FFFFFF"/>
        <w:spacing w:before="14" w:line="274" w:lineRule="exact"/>
        <w:ind w:right="38" w:firstLine="709"/>
        <w:contextualSpacing/>
        <w:jc w:val="both"/>
        <w:rPr>
          <w:b/>
          <w:bCs/>
          <w:i/>
          <w:color w:val="FF0000"/>
          <w:spacing w:val="-8"/>
          <w:sz w:val="24"/>
          <w:szCs w:val="24"/>
        </w:rPr>
      </w:pPr>
      <w:r w:rsidRPr="002178A7">
        <w:rPr>
          <w:color w:val="000000"/>
          <w:spacing w:val="-5"/>
          <w:sz w:val="24"/>
          <w:szCs w:val="24"/>
        </w:rPr>
        <w:t>К участию в соревнованиях допускаются</w:t>
      </w:r>
      <w:r>
        <w:rPr>
          <w:sz w:val="24"/>
          <w:szCs w:val="24"/>
        </w:rPr>
        <w:t xml:space="preserve"> </w:t>
      </w:r>
      <w:r w:rsidR="00C13C4C">
        <w:rPr>
          <w:sz w:val="24"/>
          <w:szCs w:val="24"/>
        </w:rPr>
        <w:t xml:space="preserve">сборные команды </w:t>
      </w:r>
      <w:r>
        <w:rPr>
          <w:color w:val="000000"/>
          <w:spacing w:val="4"/>
          <w:sz w:val="24"/>
          <w:szCs w:val="24"/>
        </w:rPr>
        <w:t>уча</w:t>
      </w:r>
      <w:r w:rsidRPr="002178A7">
        <w:rPr>
          <w:color w:val="000000"/>
          <w:spacing w:val="4"/>
          <w:sz w:val="24"/>
          <w:szCs w:val="24"/>
        </w:rPr>
        <w:t xml:space="preserve">щиеся </w:t>
      </w:r>
      <w:r w:rsidR="00C13C4C">
        <w:rPr>
          <w:color w:val="000000"/>
          <w:spacing w:val="4"/>
          <w:sz w:val="24"/>
          <w:szCs w:val="24"/>
        </w:rPr>
        <w:t>средних и высших учебных заведений</w:t>
      </w:r>
      <w:r w:rsidR="00EA5DA2">
        <w:rPr>
          <w:color w:val="000000"/>
          <w:spacing w:val="5"/>
          <w:sz w:val="24"/>
          <w:szCs w:val="24"/>
        </w:rPr>
        <w:t>.</w:t>
      </w:r>
    </w:p>
    <w:p w:rsidR="00FD28A7" w:rsidRDefault="00FD28A7" w:rsidP="00170526">
      <w:pPr>
        <w:shd w:val="clear" w:color="auto" w:fill="FFFFFF"/>
        <w:spacing w:before="240" w:line="274" w:lineRule="exact"/>
        <w:ind w:firstLine="709"/>
        <w:contextualSpacing/>
        <w:jc w:val="both"/>
        <w:rPr>
          <w:color w:val="000000"/>
          <w:spacing w:val="-4"/>
          <w:sz w:val="24"/>
          <w:szCs w:val="24"/>
        </w:rPr>
      </w:pPr>
      <w:r w:rsidRPr="002178A7">
        <w:rPr>
          <w:color w:val="000000"/>
          <w:spacing w:val="-3"/>
          <w:sz w:val="24"/>
          <w:szCs w:val="24"/>
        </w:rPr>
        <w:t>Состав команды</w:t>
      </w:r>
      <w:r>
        <w:rPr>
          <w:color w:val="000000"/>
          <w:spacing w:val="-3"/>
          <w:sz w:val="24"/>
          <w:szCs w:val="24"/>
        </w:rPr>
        <w:t xml:space="preserve"> </w:t>
      </w:r>
      <w:r w:rsidR="0085472E">
        <w:rPr>
          <w:color w:val="000000"/>
          <w:spacing w:val="-3"/>
          <w:sz w:val="24"/>
          <w:szCs w:val="24"/>
        </w:rPr>
        <w:t>–</w:t>
      </w:r>
      <w:r>
        <w:rPr>
          <w:color w:val="000000"/>
          <w:spacing w:val="-3"/>
          <w:sz w:val="24"/>
          <w:szCs w:val="24"/>
        </w:rPr>
        <w:t xml:space="preserve"> 1</w:t>
      </w:r>
      <w:r w:rsidR="001A429F">
        <w:rPr>
          <w:color w:val="000000"/>
          <w:spacing w:val="-3"/>
          <w:sz w:val="24"/>
          <w:szCs w:val="24"/>
        </w:rPr>
        <w:t>9</w:t>
      </w:r>
      <w:r>
        <w:rPr>
          <w:color w:val="000000"/>
          <w:spacing w:val="-3"/>
          <w:sz w:val="24"/>
          <w:szCs w:val="24"/>
        </w:rPr>
        <w:t xml:space="preserve"> человек: </w:t>
      </w:r>
      <w:r w:rsidR="001A429F">
        <w:rPr>
          <w:color w:val="000000"/>
          <w:spacing w:val="-3"/>
          <w:sz w:val="24"/>
          <w:szCs w:val="24"/>
        </w:rPr>
        <w:t>8</w:t>
      </w:r>
      <w:r>
        <w:rPr>
          <w:color w:val="000000"/>
          <w:spacing w:val="-3"/>
          <w:sz w:val="24"/>
          <w:szCs w:val="24"/>
        </w:rPr>
        <w:t xml:space="preserve"> юноши и </w:t>
      </w:r>
      <w:r w:rsidR="001A429F">
        <w:rPr>
          <w:color w:val="000000"/>
          <w:spacing w:val="-3"/>
          <w:sz w:val="24"/>
          <w:szCs w:val="24"/>
        </w:rPr>
        <w:t>8</w:t>
      </w:r>
      <w:r w:rsidRPr="002178A7">
        <w:rPr>
          <w:color w:val="000000"/>
          <w:spacing w:val="-3"/>
          <w:sz w:val="24"/>
          <w:szCs w:val="24"/>
        </w:rPr>
        <w:t xml:space="preserve"> девушки</w:t>
      </w:r>
      <w:r>
        <w:rPr>
          <w:color w:val="000000"/>
          <w:spacing w:val="-3"/>
          <w:sz w:val="24"/>
          <w:szCs w:val="24"/>
        </w:rPr>
        <w:t>, 1 тренер-преподаватель и 1 представитель команды.</w:t>
      </w:r>
      <w:r w:rsidR="00170526">
        <w:rPr>
          <w:sz w:val="24"/>
          <w:szCs w:val="24"/>
        </w:rPr>
        <w:t xml:space="preserve"> </w:t>
      </w:r>
      <w:r>
        <w:rPr>
          <w:color w:val="000000"/>
          <w:spacing w:val="-5"/>
          <w:sz w:val="24"/>
          <w:szCs w:val="24"/>
        </w:rPr>
        <w:t>Команда должна быть укомплектована</w:t>
      </w:r>
      <w:r w:rsidRPr="002178A7">
        <w:rPr>
          <w:color w:val="000000"/>
          <w:spacing w:val="-5"/>
          <w:sz w:val="24"/>
          <w:szCs w:val="24"/>
        </w:rPr>
        <w:t xml:space="preserve"> учащимися одного образовательного </w:t>
      </w:r>
      <w:r w:rsidRPr="002178A7">
        <w:rPr>
          <w:color w:val="000000"/>
          <w:spacing w:val="-4"/>
          <w:sz w:val="24"/>
          <w:szCs w:val="24"/>
        </w:rPr>
        <w:t>учре</w:t>
      </w:r>
      <w:r>
        <w:rPr>
          <w:color w:val="000000"/>
          <w:spacing w:val="-4"/>
          <w:sz w:val="24"/>
          <w:szCs w:val="24"/>
        </w:rPr>
        <w:t>ждения.</w:t>
      </w:r>
    </w:p>
    <w:p w:rsidR="00C13C4C" w:rsidRDefault="00C13C4C" w:rsidP="00C13C4C">
      <w:pPr>
        <w:shd w:val="clear" w:color="auto" w:fill="FFFFFF"/>
        <w:spacing w:before="5" w:line="274" w:lineRule="exact"/>
        <w:ind w:left="-567" w:right="38" w:firstLine="709"/>
        <w:contextualSpacing/>
        <w:jc w:val="center"/>
        <w:rPr>
          <w:b/>
          <w:bCs/>
          <w:color w:val="000000"/>
          <w:spacing w:val="-1"/>
          <w:sz w:val="24"/>
          <w:szCs w:val="24"/>
        </w:rPr>
      </w:pPr>
      <w:r>
        <w:rPr>
          <w:b/>
          <w:bCs/>
          <w:color w:val="000000"/>
          <w:spacing w:val="-1"/>
          <w:sz w:val="24"/>
          <w:szCs w:val="24"/>
        </w:rPr>
        <w:t>5</w:t>
      </w:r>
      <w:r w:rsidRPr="002178A7">
        <w:rPr>
          <w:b/>
          <w:bCs/>
          <w:color w:val="000000"/>
          <w:spacing w:val="-1"/>
          <w:sz w:val="24"/>
          <w:szCs w:val="24"/>
        </w:rPr>
        <w:t>.</w:t>
      </w:r>
      <w:r>
        <w:rPr>
          <w:b/>
          <w:bCs/>
          <w:color w:val="000000"/>
          <w:spacing w:val="-1"/>
          <w:sz w:val="24"/>
          <w:szCs w:val="24"/>
        </w:rPr>
        <w:t xml:space="preserve"> </w:t>
      </w:r>
      <w:r w:rsidRPr="002178A7">
        <w:rPr>
          <w:b/>
          <w:bCs/>
          <w:color w:val="000000"/>
          <w:spacing w:val="-1"/>
          <w:sz w:val="24"/>
          <w:szCs w:val="24"/>
        </w:rPr>
        <w:t>Программа соревнований</w:t>
      </w:r>
    </w:p>
    <w:p w:rsidR="008E110B" w:rsidRPr="00C435EF" w:rsidRDefault="00C435EF" w:rsidP="00C435EF">
      <w:pPr>
        <w:shd w:val="clear" w:color="auto" w:fill="FFFFFF"/>
        <w:spacing w:before="5" w:line="274" w:lineRule="exact"/>
        <w:ind w:left="-567" w:right="38" w:firstLine="709"/>
        <w:contextualSpacing/>
        <w:jc w:val="center"/>
        <w:rPr>
          <w:b/>
          <w:bCs/>
          <w:color w:val="000000"/>
          <w:spacing w:val="-1"/>
          <w:sz w:val="24"/>
          <w:szCs w:val="24"/>
        </w:rPr>
      </w:pPr>
      <w:r>
        <w:rPr>
          <w:b/>
          <w:bCs/>
          <w:color w:val="000000"/>
          <w:spacing w:val="-1"/>
          <w:sz w:val="24"/>
          <w:szCs w:val="24"/>
        </w:rPr>
        <w:t>В</w:t>
      </w:r>
      <w:r w:rsidR="00757867">
        <w:rPr>
          <w:b/>
          <w:bCs/>
          <w:color w:val="000000"/>
          <w:spacing w:val="-1"/>
          <w:sz w:val="24"/>
          <w:szCs w:val="24"/>
        </w:rPr>
        <w:t>УЗы</w:t>
      </w:r>
    </w:p>
    <w:tbl>
      <w:tblPr>
        <w:tblW w:w="98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294"/>
        <w:gridCol w:w="3259"/>
        <w:gridCol w:w="2586"/>
      </w:tblGrid>
      <w:tr w:rsidR="00742895" w:rsidRPr="00590FAD" w:rsidTr="0085472E">
        <w:tc>
          <w:tcPr>
            <w:tcW w:w="675" w:type="dxa"/>
            <w:vAlign w:val="center"/>
          </w:tcPr>
          <w:p w:rsidR="00742895" w:rsidRDefault="00742895" w:rsidP="00B66606">
            <w:pPr>
              <w:spacing w:line="269" w:lineRule="exact"/>
              <w:jc w:val="center"/>
              <w:rPr>
                <w:bCs/>
                <w:color w:val="000000"/>
                <w:spacing w:val="3"/>
                <w:sz w:val="24"/>
                <w:szCs w:val="24"/>
              </w:rPr>
            </w:pPr>
            <w:r>
              <w:rPr>
                <w:bCs/>
                <w:color w:val="000000"/>
                <w:spacing w:val="3"/>
                <w:sz w:val="24"/>
                <w:szCs w:val="24"/>
              </w:rPr>
              <w:t xml:space="preserve">№ </w:t>
            </w:r>
            <w:proofErr w:type="spellStart"/>
            <w:proofErr w:type="gramStart"/>
            <w:r>
              <w:rPr>
                <w:bCs/>
                <w:color w:val="000000"/>
                <w:spacing w:val="3"/>
                <w:sz w:val="24"/>
                <w:szCs w:val="24"/>
              </w:rPr>
              <w:t>п</w:t>
            </w:r>
            <w:proofErr w:type="spellEnd"/>
            <w:proofErr w:type="gramEnd"/>
            <w:r>
              <w:rPr>
                <w:bCs/>
                <w:color w:val="000000"/>
                <w:spacing w:val="3"/>
                <w:sz w:val="24"/>
                <w:szCs w:val="24"/>
              </w:rPr>
              <w:t>/</w:t>
            </w:r>
            <w:proofErr w:type="spellStart"/>
            <w:r>
              <w:rPr>
                <w:bCs/>
                <w:color w:val="000000"/>
                <w:spacing w:val="3"/>
                <w:sz w:val="24"/>
                <w:szCs w:val="24"/>
              </w:rPr>
              <w:t>п</w:t>
            </w:r>
            <w:proofErr w:type="spellEnd"/>
          </w:p>
        </w:tc>
        <w:tc>
          <w:tcPr>
            <w:tcW w:w="3294" w:type="dxa"/>
            <w:vAlign w:val="center"/>
          </w:tcPr>
          <w:p w:rsidR="00742895" w:rsidRPr="00590FAD" w:rsidRDefault="00742895" w:rsidP="0073151A">
            <w:pPr>
              <w:spacing w:line="269" w:lineRule="exact"/>
              <w:rPr>
                <w:bCs/>
                <w:color w:val="000000"/>
                <w:spacing w:val="3"/>
                <w:sz w:val="24"/>
                <w:szCs w:val="24"/>
              </w:rPr>
            </w:pPr>
            <w:r>
              <w:rPr>
                <w:bCs/>
                <w:color w:val="000000"/>
                <w:spacing w:val="3"/>
                <w:sz w:val="24"/>
                <w:szCs w:val="24"/>
              </w:rPr>
              <w:t>Виды программы, время</w:t>
            </w:r>
          </w:p>
        </w:tc>
        <w:tc>
          <w:tcPr>
            <w:tcW w:w="3259" w:type="dxa"/>
            <w:vAlign w:val="center"/>
          </w:tcPr>
          <w:p w:rsidR="00742895" w:rsidRDefault="00742895" w:rsidP="00B66606">
            <w:pPr>
              <w:spacing w:line="269" w:lineRule="exact"/>
              <w:ind w:hanging="74"/>
              <w:rPr>
                <w:bCs/>
                <w:color w:val="000000"/>
                <w:spacing w:val="3"/>
                <w:sz w:val="24"/>
                <w:szCs w:val="24"/>
              </w:rPr>
            </w:pPr>
            <w:r>
              <w:rPr>
                <w:bCs/>
                <w:color w:val="000000"/>
                <w:spacing w:val="3"/>
                <w:sz w:val="24"/>
                <w:szCs w:val="24"/>
              </w:rPr>
              <w:t>Количество участников</w:t>
            </w:r>
          </w:p>
        </w:tc>
        <w:tc>
          <w:tcPr>
            <w:tcW w:w="2586" w:type="dxa"/>
            <w:vAlign w:val="center"/>
          </w:tcPr>
          <w:p w:rsidR="00742895" w:rsidRDefault="00742895" w:rsidP="00B66606">
            <w:pPr>
              <w:spacing w:line="269" w:lineRule="exact"/>
              <w:rPr>
                <w:bCs/>
                <w:color w:val="000000"/>
                <w:spacing w:val="3"/>
                <w:sz w:val="24"/>
                <w:szCs w:val="24"/>
              </w:rPr>
            </w:pPr>
            <w:r>
              <w:rPr>
                <w:bCs/>
                <w:color w:val="000000"/>
                <w:spacing w:val="3"/>
                <w:sz w:val="24"/>
                <w:szCs w:val="24"/>
              </w:rPr>
              <w:t>Ответственные, м</w:t>
            </w:r>
            <w:r w:rsidRPr="00590FAD">
              <w:rPr>
                <w:bCs/>
                <w:color w:val="000000"/>
                <w:spacing w:val="3"/>
                <w:sz w:val="24"/>
                <w:szCs w:val="24"/>
              </w:rPr>
              <w:t>есто проведения</w:t>
            </w:r>
            <w:r>
              <w:rPr>
                <w:bCs/>
                <w:color w:val="000000"/>
                <w:spacing w:val="3"/>
                <w:sz w:val="24"/>
                <w:szCs w:val="24"/>
              </w:rPr>
              <w:t>.</w:t>
            </w:r>
          </w:p>
        </w:tc>
      </w:tr>
      <w:tr w:rsidR="00742895" w:rsidRPr="00590FAD" w:rsidTr="0085472E">
        <w:tc>
          <w:tcPr>
            <w:tcW w:w="675" w:type="dxa"/>
            <w:vAlign w:val="center"/>
          </w:tcPr>
          <w:p w:rsidR="00742895" w:rsidRPr="00590FAD" w:rsidRDefault="00742895" w:rsidP="007B1054">
            <w:pPr>
              <w:spacing w:line="269" w:lineRule="exact"/>
              <w:jc w:val="center"/>
              <w:rPr>
                <w:bCs/>
                <w:color w:val="000000"/>
                <w:spacing w:val="3"/>
                <w:sz w:val="24"/>
                <w:szCs w:val="24"/>
              </w:rPr>
            </w:pPr>
            <w:r>
              <w:rPr>
                <w:bCs/>
                <w:color w:val="000000"/>
                <w:spacing w:val="3"/>
                <w:sz w:val="24"/>
                <w:szCs w:val="24"/>
              </w:rPr>
              <w:t>1.</w:t>
            </w:r>
          </w:p>
        </w:tc>
        <w:tc>
          <w:tcPr>
            <w:tcW w:w="3294" w:type="dxa"/>
            <w:vAlign w:val="center"/>
          </w:tcPr>
          <w:p w:rsidR="00742895" w:rsidRDefault="00742895" w:rsidP="007B1054">
            <w:pPr>
              <w:spacing w:line="269" w:lineRule="exact"/>
              <w:rPr>
                <w:bCs/>
                <w:color w:val="000000"/>
                <w:spacing w:val="3"/>
                <w:sz w:val="24"/>
                <w:szCs w:val="24"/>
              </w:rPr>
            </w:pPr>
            <w:r>
              <w:rPr>
                <w:bCs/>
                <w:color w:val="000000"/>
                <w:spacing w:val="3"/>
                <w:sz w:val="24"/>
                <w:szCs w:val="24"/>
              </w:rPr>
              <w:t>Работа</w:t>
            </w:r>
            <w:r w:rsidRPr="00590FAD">
              <w:rPr>
                <w:bCs/>
                <w:color w:val="000000"/>
                <w:spacing w:val="3"/>
                <w:sz w:val="24"/>
                <w:szCs w:val="24"/>
              </w:rPr>
              <w:t xml:space="preserve"> мандатной комиссии</w:t>
            </w:r>
            <w:r>
              <w:rPr>
                <w:bCs/>
                <w:color w:val="000000"/>
                <w:spacing w:val="3"/>
                <w:sz w:val="24"/>
                <w:szCs w:val="24"/>
              </w:rPr>
              <w:t xml:space="preserve">  Представитель команды</w:t>
            </w:r>
          </w:p>
          <w:p w:rsidR="00742895" w:rsidRDefault="00742895" w:rsidP="008E110B">
            <w:pPr>
              <w:spacing w:line="269" w:lineRule="exact"/>
              <w:rPr>
                <w:bCs/>
                <w:color w:val="000000"/>
                <w:spacing w:val="3"/>
                <w:sz w:val="24"/>
                <w:szCs w:val="24"/>
              </w:rPr>
            </w:pPr>
            <w:r>
              <w:rPr>
                <w:bCs/>
                <w:color w:val="000000"/>
                <w:spacing w:val="3"/>
                <w:sz w:val="24"/>
                <w:szCs w:val="24"/>
              </w:rPr>
              <w:t xml:space="preserve"> 09.</w:t>
            </w:r>
            <w:r w:rsidR="008E110B">
              <w:rPr>
                <w:bCs/>
                <w:color w:val="000000"/>
                <w:spacing w:val="3"/>
                <w:sz w:val="24"/>
                <w:szCs w:val="24"/>
              </w:rPr>
              <w:t>3</w:t>
            </w:r>
            <w:r w:rsidR="00C435EF">
              <w:rPr>
                <w:bCs/>
                <w:color w:val="000000"/>
                <w:spacing w:val="3"/>
                <w:sz w:val="24"/>
                <w:szCs w:val="24"/>
              </w:rPr>
              <w:t>0-</w:t>
            </w:r>
            <w:r w:rsidR="008E110B">
              <w:rPr>
                <w:bCs/>
                <w:color w:val="000000"/>
                <w:spacing w:val="3"/>
                <w:sz w:val="24"/>
                <w:szCs w:val="24"/>
              </w:rPr>
              <w:t>10.05</w:t>
            </w:r>
          </w:p>
        </w:tc>
        <w:tc>
          <w:tcPr>
            <w:tcW w:w="3259" w:type="dxa"/>
            <w:vAlign w:val="center"/>
          </w:tcPr>
          <w:p w:rsidR="00742895" w:rsidRDefault="00E3394C" w:rsidP="007B1054">
            <w:pPr>
              <w:spacing w:line="269" w:lineRule="exact"/>
              <w:rPr>
                <w:bCs/>
                <w:color w:val="000000"/>
                <w:spacing w:val="3"/>
                <w:sz w:val="24"/>
                <w:szCs w:val="24"/>
              </w:rPr>
            </w:pPr>
            <w:r>
              <w:rPr>
                <w:bCs/>
                <w:color w:val="000000"/>
                <w:spacing w:val="3"/>
                <w:sz w:val="24"/>
                <w:szCs w:val="24"/>
              </w:rPr>
              <w:t>Представитель, руководитель команды</w:t>
            </w:r>
          </w:p>
        </w:tc>
        <w:tc>
          <w:tcPr>
            <w:tcW w:w="2586" w:type="dxa"/>
            <w:vAlign w:val="center"/>
          </w:tcPr>
          <w:p w:rsidR="00742895" w:rsidRDefault="00742895" w:rsidP="008E110B">
            <w:pPr>
              <w:spacing w:line="269" w:lineRule="exact"/>
              <w:rPr>
                <w:bCs/>
                <w:color w:val="000000"/>
                <w:spacing w:val="3"/>
                <w:sz w:val="24"/>
                <w:szCs w:val="24"/>
              </w:rPr>
            </w:pPr>
          </w:p>
        </w:tc>
      </w:tr>
      <w:tr w:rsidR="00742895" w:rsidRPr="00590FAD" w:rsidTr="0085472E">
        <w:tc>
          <w:tcPr>
            <w:tcW w:w="675" w:type="dxa"/>
            <w:vAlign w:val="center"/>
          </w:tcPr>
          <w:p w:rsidR="00742895" w:rsidRPr="00590FAD" w:rsidRDefault="00742895" w:rsidP="00B16728">
            <w:pPr>
              <w:spacing w:line="269" w:lineRule="exact"/>
              <w:jc w:val="center"/>
              <w:rPr>
                <w:bCs/>
                <w:color w:val="000000"/>
                <w:spacing w:val="3"/>
                <w:sz w:val="24"/>
                <w:szCs w:val="24"/>
              </w:rPr>
            </w:pPr>
            <w:r>
              <w:rPr>
                <w:bCs/>
                <w:color w:val="000000"/>
                <w:spacing w:val="3"/>
                <w:sz w:val="24"/>
                <w:szCs w:val="24"/>
              </w:rPr>
              <w:t>2.</w:t>
            </w:r>
          </w:p>
        </w:tc>
        <w:tc>
          <w:tcPr>
            <w:tcW w:w="3294" w:type="dxa"/>
            <w:vAlign w:val="center"/>
          </w:tcPr>
          <w:p w:rsidR="00742895" w:rsidRDefault="00742895" w:rsidP="00B16728">
            <w:pPr>
              <w:spacing w:line="269" w:lineRule="exact"/>
              <w:rPr>
                <w:bCs/>
                <w:color w:val="000000"/>
                <w:spacing w:val="3"/>
                <w:sz w:val="24"/>
                <w:szCs w:val="24"/>
              </w:rPr>
            </w:pPr>
            <w:r w:rsidRPr="00590FAD">
              <w:rPr>
                <w:bCs/>
                <w:color w:val="000000"/>
                <w:spacing w:val="3"/>
                <w:sz w:val="24"/>
                <w:szCs w:val="24"/>
              </w:rPr>
              <w:t>Открытие соревнований</w:t>
            </w:r>
          </w:p>
          <w:p w:rsidR="00742895" w:rsidRPr="00590FAD" w:rsidRDefault="008E110B" w:rsidP="008E110B">
            <w:pPr>
              <w:spacing w:line="269" w:lineRule="exact"/>
              <w:rPr>
                <w:bCs/>
                <w:color w:val="000000"/>
                <w:spacing w:val="3"/>
                <w:sz w:val="24"/>
                <w:szCs w:val="24"/>
              </w:rPr>
            </w:pPr>
            <w:r>
              <w:rPr>
                <w:bCs/>
                <w:color w:val="000000"/>
                <w:spacing w:val="3"/>
                <w:sz w:val="24"/>
                <w:szCs w:val="24"/>
              </w:rPr>
              <w:t>10</w:t>
            </w:r>
            <w:r w:rsidR="00742895">
              <w:rPr>
                <w:bCs/>
                <w:color w:val="000000"/>
                <w:spacing w:val="3"/>
                <w:sz w:val="24"/>
                <w:szCs w:val="24"/>
              </w:rPr>
              <w:t>.</w:t>
            </w:r>
            <w:r>
              <w:rPr>
                <w:bCs/>
                <w:color w:val="000000"/>
                <w:spacing w:val="3"/>
                <w:sz w:val="24"/>
                <w:szCs w:val="24"/>
              </w:rPr>
              <w:t>1</w:t>
            </w:r>
            <w:r w:rsidR="00742895">
              <w:rPr>
                <w:bCs/>
                <w:color w:val="000000"/>
                <w:spacing w:val="3"/>
                <w:sz w:val="24"/>
                <w:szCs w:val="24"/>
              </w:rPr>
              <w:t xml:space="preserve">5 </w:t>
            </w:r>
          </w:p>
        </w:tc>
        <w:tc>
          <w:tcPr>
            <w:tcW w:w="3259" w:type="dxa"/>
            <w:vAlign w:val="center"/>
          </w:tcPr>
          <w:p w:rsidR="00742895" w:rsidRPr="00590FAD" w:rsidRDefault="00742895" w:rsidP="00B16728">
            <w:pPr>
              <w:spacing w:line="269" w:lineRule="exact"/>
              <w:ind w:hanging="74"/>
              <w:rPr>
                <w:bCs/>
                <w:color w:val="000000"/>
                <w:spacing w:val="3"/>
                <w:sz w:val="24"/>
                <w:szCs w:val="24"/>
              </w:rPr>
            </w:pPr>
            <w:r>
              <w:rPr>
                <w:bCs/>
                <w:color w:val="000000"/>
                <w:spacing w:val="3"/>
                <w:sz w:val="24"/>
                <w:szCs w:val="24"/>
              </w:rPr>
              <w:t xml:space="preserve"> </w:t>
            </w:r>
            <w:r w:rsidRPr="00590FAD">
              <w:rPr>
                <w:bCs/>
                <w:color w:val="000000"/>
                <w:spacing w:val="3"/>
                <w:sz w:val="24"/>
                <w:szCs w:val="24"/>
              </w:rPr>
              <w:t>Вся команда</w:t>
            </w:r>
            <w:r w:rsidR="008E110B">
              <w:rPr>
                <w:bCs/>
                <w:color w:val="000000"/>
                <w:spacing w:val="3"/>
                <w:sz w:val="24"/>
                <w:szCs w:val="24"/>
              </w:rPr>
              <w:t xml:space="preserve"> </w:t>
            </w:r>
          </w:p>
        </w:tc>
        <w:tc>
          <w:tcPr>
            <w:tcW w:w="2586" w:type="dxa"/>
            <w:vAlign w:val="center"/>
          </w:tcPr>
          <w:p w:rsidR="00742895" w:rsidRPr="00590FAD" w:rsidRDefault="00742895" w:rsidP="00B16728">
            <w:pPr>
              <w:spacing w:line="269" w:lineRule="exact"/>
              <w:rPr>
                <w:bCs/>
                <w:color w:val="000000"/>
                <w:spacing w:val="3"/>
                <w:sz w:val="24"/>
                <w:szCs w:val="24"/>
              </w:rPr>
            </w:pPr>
          </w:p>
        </w:tc>
      </w:tr>
      <w:tr w:rsidR="00742895" w:rsidRPr="00590FAD" w:rsidTr="0085472E">
        <w:trPr>
          <w:trHeight w:val="615"/>
        </w:trPr>
        <w:tc>
          <w:tcPr>
            <w:tcW w:w="675" w:type="dxa"/>
            <w:vAlign w:val="center"/>
          </w:tcPr>
          <w:p w:rsidR="00742895" w:rsidRPr="00590FAD" w:rsidRDefault="00742895" w:rsidP="00B66606">
            <w:pPr>
              <w:spacing w:line="269" w:lineRule="exact"/>
              <w:jc w:val="center"/>
              <w:rPr>
                <w:bCs/>
                <w:color w:val="000000"/>
                <w:spacing w:val="3"/>
                <w:sz w:val="24"/>
                <w:szCs w:val="24"/>
              </w:rPr>
            </w:pPr>
            <w:r>
              <w:rPr>
                <w:bCs/>
                <w:color w:val="000000"/>
                <w:spacing w:val="3"/>
                <w:sz w:val="24"/>
                <w:szCs w:val="24"/>
              </w:rPr>
              <w:t>3.</w:t>
            </w:r>
          </w:p>
        </w:tc>
        <w:tc>
          <w:tcPr>
            <w:tcW w:w="3294" w:type="dxa"/>
            <w:vAlign w:val="center"/>
          </w:tcPr>
          <w:p w:rsidR="00E52E72" w:rsidRDefault="00E52E72" w:rsidP="0073151A">
            <w:pPr>
              <w:spacing w:line="269" w:lineRule="exact"/>
              <w:rPr>
                <w:bCs/>
                <w:color w:val="000000"/>
                <w:spacing w:val="3"/>
                <w:sz w:val="24"/>
                <w:szCs w:val="24"/>
              </w:rPr>
            </w:pPr>
            <w:r>
              <w:rPr>
                <w:bCs/>
                <w:color w:val="000000"/>
                <w:spacing w:val="3"/>
                <w:sz w:val="24"/>
                <w:szCs w:val="24"/>
              </w:rPr>
              <w:t>Прыжок в длину с места толчком двумя ногами</w:t>
            </w:r>
          </w:p>
          <w:p w:rsidR="00742895" w:rsidRPr="00590FAD" w:rsidRDefault="00742895" w:rsidP="008E110B">
            <w:pPr>
              <w:spacing w:line="269" w:lineRule="exact"/>
              <w:rPr>
                <w:bCs/>
                <w:color w:val="000000"/>
                <w:spacing w:val="3"/>
                <w:sz w:val="24"/>
                <w:szCs w:val="24"/>
              </w:rPr>
            </w:pPr>
            <w:r>
              <w:rPr>
                <w:bCs/>
                <w:color w:val="000000"/>
                <w:spacing w:val="3"/>
                <w:sz w:val="24"/>
                <w:szCs w:val="24"/>
              </w:rPr>
              <w:t xml:space="preserve"> </w:t>
            </w:r>
            <w:r w:rsidR="00757867">
              <w:rPr>
                <w:bCs/>
                <w:color w:val="000000"/>
                <w:spacing w:val="3"/>
                <w:sz w:val="24"/>
                <w:szCs w:val="24"/>
              </w:rPr>
              <w:t>10.</w:t>
            </w:r>
            <w:r w:rsidR="008E110B">
              <w:rPr>
                <w:bCs/>
                <w:color w:val="000000"/>
                <w:spacing w:val="3"/>
                <w:sz w:val="24"/>
                <w:szCs w:val="24"/>
              </w:rPr>
              <w:t>3</w:t>
            </w:r>
            <w:r w:rsidR="00757867">
              <w:rPr>
                <w:bCs/>
                <w:color w:val="000000"/>
                <w:spacing w:val="3"/>
                <w:sz w:val="24"/>
                <w:szCs w:val="24"/>
              </w:rPr>
              <w:t>0</w:t>
            </w:r>
          </w:p>
        </w:tc>
        <w:tc>
          <w:tcPr>
            <w:tcW w:w="3259" w:type="dxa"/>
            <w:vAlign w:val="center"/>
          </w:tcPr>
          <w:p w:rsidR="00742895" w:rsidRPr="00590FAD" w:rsidRDefault="00C435EF" w:rsidP="00C435EF">
            <w:pPr>
              <w:spacing w:line="269" w:lineRule="exact"/>
              <w:rPr>
                <w:bCs/>
                <w:color w:val="000000"/>
                <w:spacing w:val="3"/>
                <w:sz w:val="24"/>
                <w:szCs w:val="24"/>
              </w:rPr>
            </w:pPr>
            <w:r>
              <w:rPr>
                <w:bCs/>
                <w:color w:val="000000"/>
                <w:spacing w:val="3"/>
                <w:sz w:val="24"/>
                <w:szCs w:val="24"/>
              </w:rPr>
              <w:t>4</w:t>
            </w:r>
            <w:r w:rsidR="008E110B">
              <w:rPr>
                <w:bCs/>
                <w:color w:val="000000"/>
                <w:spacing w:val="3"/>
                <w:sz w:val="24"/>
                <w:szCs w:val="24"/>
              </w:rPr>
              <w:t xml:space="preserve"> юношей + </w:t>
            </w:r>
            <w:r>
              <w:rPr>
                <w:bCs/>
                <w:color w:val="000000"/>
                <w:spacing w:val="3"/>
                <w:sz w:val="24"/>
                <w:szCs w:val="24"/>
              </w:rPr>
              <w:t>4</w:t>
            </w:r>
            <w:r w:rsidR="008E110B">
              <w:rPr>
                <w:bCs/>
                <w:color w:val="000000"/>
                <w:spacing w:val="3"/>
                <w:sz w:val="24"/>
                <w:szCs w:val="24"/>
              </w:rPr>
              <w:t xml:space="preserve"> девушек</w:t>
            </w:r>
          </w:p>
        </w:tc>
        <w:tc>
          <w:tcPr>
            <w:tcW w:w="2586" w:type="dxa"/>
            <w:vAlign w:val="center"/>
          </w:tcPr>
          <w:p w:rsidR="00742895" w:rsidRPr="00590FAD" w:rsidRDefault="00742895" w:rsidP="00742895">
            <w:pPr>
              <w:spacing w:line="269" w:lineRule="exact"/>
              <w:rPr>
                <w:bCs/>
                <w:color w:val="000000"/>
                <w:spacing w:val="3"/>
                <w:sz w:val="24"/>
                <w:szCs w:val="24"/>
              </w:rPr>
            </w:pPr>
          </w:p>
        </w:tc>
      </w:tr>
      <w:tr w:rsidR="00D15F98" w:rsidRPr="00590FAD" w:rsidTr="0085472E">
        <w:trPr>
          <w:trHeight w:val="615"/>
        </w:trPr>
        <w:tc>
          <w:tcPr>
            <w:tcW w:w="675" w:type="dxa"/>
            <w:vAlign w:val="center"/>
          </w:tcPr>
          <w:p w:rsidR="00D15F98" w:rsidRDefault="00757867" w:rsidP="00B66606">
            <w:pPr>
              <w:spacing w:line="269" w:lineRule="exact"/>
              <w:jc w:val="center"/>
              <w:rPr>
                <w:bCs/>
                <w:color w:val="000000"/>
                <w:spacing w:val="3"/>
                <w:sz w:val="24"/>
                <w:szCs w:val="24"/>
              </w:rPr>
            </w:pPr>
            <w:r>
              <w:rPr>
                <w:bCs/>
                <w:color w:val="000000"/>
                <w:spacing w:val="3"/>
                <w:sz w:val="24"/>
                <w:szCs w:val="24"/>
              </w:rPr>
              <w:lastRenderedPageBreak/>
              <w:t>4.</w:t>
            </w:r>
          </w:p>
        </w:tc>
        <w:tc>
          <w:tcPr>
            <w:tcW w:w="3294" w:type="dxa"/>
            <w:vAlign w:val="center"/>
          </w:tcPr>
          <w:p w:rsidR="00D15F98" w:rsidRDefault="00175C08" w:rsidP="00D15F98">
            <w:pPr>
              <w:spacing w:line="269" w:lineRule="exact"/>
              <w:rPr>
                <w:bCs/>
                <w:color w:val="000000"/>
                <w:spacing w:val="3"/>
                <w:sz w:val="24"/>
                <w:szCs w:val="24"/>
              </w:rPr>
            </w:pPr>
            <w:r>
              <w:rPr>
                <w:bCs/>
                <w:color w:val="000000"/>
                <w:spacing w:val="3"/>
                <w:sz w:val="24"/>
                <w:szCs w:val="24"/>
              </w:rPr>
              <w:t>Подтягивание из виса</w:t>
            </w:r>
            <w:r w:rsidR="008E110B">
              <w:rPr>
                <w:bCs/>
                <w:color w:val="000000"/>
                <w:spacing w:val="3"/>
                <w:sz w:val="24"/>
                <w:szCs w:val="24"/>
              </w:rPr>
              <w:t xml:space="preserve"> на высокой перекладине</w:t>
            </w:r>
          </w:p>
          <w:p w:rsidR="007B1160" w:rsidRDefault="007B1160" w:rsidP="00E23836">
            <w:pPr>
              <w:spacing w:line="269" w:lineRule="exact"/>
              <w:rPr>
                <w:bCs/>
                <w:color w:val="000000"/>
                <w:spacing w:val="3"/>
                <w:sz w:val="24"/>
                <w:szCs w:val="24"/>
              </w:rPr>
            </w:pPr>
            <w:r>
              <w:rPr>
                <w:bCs/>
                <w:color w:val="000000"/>
                <w:spacing w:val="3"/>
                <w:sz w:val="24"/>
                <w:szCs w:val="24"/>
              </w:rPr>
              <w:t>1</w:t>
            </w:r>
            <w:r w:rsidR="009C52D6">
              <w:rPr>
                <w:bCs/>
                <w:color w:val="000000"/>
                <w:spacing w:val="3"/>
                <w:sz w:val="24"/>
                <w:szCs w:val="24"/>
              </w:rPr>
              <w:t>1</w:t>
            </w:r>
            <w:r>
              <w:rPr>
                <w:bCs/>
                <w:color w:val="000000"/>
                <w:spacing w:val="3"/>
                <w:sz w:val="24"/>
                <w:szCs w:val="24"/>
              </w:rPr>
              <w:t>.</w:t>
            </w:r>
            <w:r w:rsidR="00E23836">
              <w:rPr>
                <w:bCs/>
                <w:color w:val="000000"/>
                <w:spacing w:val="3"/>
                <w:sz w:val="24"/>
                <w:szCs w:val="24"/>
              </w:rPr>
              <w:t>0</w:t>
            </w:r>
            <w:r>
              <w:rPr>
                <w:bCs/>
                <w:color w:val="000000"/>
                <w:spacing w:val="3"/>
                <w:sz w:val="24"/>
                <w:szCs w:val="24"/>
              </w:rPr>
              <w:t>0</w:t>
            </w:r>
          </w:p>
        </w:tc>
        <w:tc>
          <w:tcPr>
            <w:tcW w:w="3259" w:type="dxa"/>
            <w:vAlign w:val="center"/>
          </w:tcPr>
          <w:p w:rsidR="00D15F98" w:rsidRDefault="00C435EF" w:rsidP="008E110B">
            <w:pPr>
              <w:spacing w:line="269" w:lineRule="exact"/>
              <w:rPr>
                <w:bCs/>
                <w:color w:val="000000"/>
                <w:spacing w:val="3"/>
                <w:sz w:val="24"/>
                <w:szCs w:val="24"/>
              </w:rPr>
            </w:pPr>
            <w:r>
              <w:rPr>
                <w:bCs/>
                <w:color w:val="000000"/>
                <w:spacing w:val="3"/>
                <w:sz w:val="24"/>
                <w:szCs w:val="24"/>
              </w:rPr>
              <w:t>4</w:t>
            </w:r>
            <w:r w:rsidR="008E110B">
              <w:rPr>
                <w:bCs/>
                <w:color w:val="000000"/>
                <w:spacing w:val="3"/>
                <w:sz w:val="24"/>
                <w:szCs w:val="24"/>
              </w:rPr>
              <w:t xml:space="preserve"> юношей  </w:t>
            </w:r>
          </w:p>
        </w:tc>
        <w:tc>
          <w:tcPr>
            <w:tcW w:w="2586" w:type="dxa"/>
            <w:vAlign w:val="center"/>
          </w:tcPr>
          <w:p w:rsidR="00757867" w:rsidRPr="00590FAD" w:rsidRDefault="00757867" w:rsidP="008E110B">
            <w:pPr>
              <w:spacing w:line="269" w:lineRule="exact"/>
              <w:rPr>
                <w:bCs/>
                <w:color w:val="000000"/>
                <w:spacing w:val="3"/>
                <w:sz w:val="24"/>
                <w:szCs w:val="24"/>
              </w:rPr>
            </w:pPr>
          </w:p>
        </w:tc>
      </w:tr>
      <w:tr w:rsidR="008E110B" w:rsidRPr="00590FAD" w:rsidTr="0085472E">
        <w:trPr>
          <w:trHeight w:val="615"/>
        </w:trPr>
        <w:tc>
          <w:tcPr>
            <w:tcW w:w="675" w:type="dxa"/>
            <w:vAlign w:val="center"/>
          </w:tcPr>
          <w:p w:rsidR="008E110B" w:rsidRDefault="009C52D6" w:rsidP="00B66606">
            <w:pPr>
              <w:spacing w:line="269" w:lineRule="exact"/>
              <w:jc w:val="center"/>
              <w:rPr>
                <w:bCs/>
                <w:color w:val="000000"/>
                <w:spacing w:val="3"/>
                <w:sz w:val="24"/>
                <w:szCs w:val="24"/>
              </w:rPr>
            </w:pPr>
            <w:r>
              <w:rPr>
                <w:bCs/>
                <w:color w:val="000000"/>
                <w:spacing w:val="3"/>
                <w:sz w:val="24"/>
                <w:szCs w:val="24"/>
              </w:rPr>
              <w:t>5.</w:t>
            </w:r>
          </w:p>
        </w:tc>
        <w:tc>
          <w:tcPr>
            <w:tcW w:w="3294" w:type="dxa"/>
            <w:vAlign w:val="center"/>
          </w:tcPr>
          <w:p w:rsidR="008E110B" w:rsidRDefault="008E110B" w:rsidP="008E110B">
            <w:pPr>
              <w:spacing w:line="269" w:lineRule="exact"/>
              <w:rPr>
                <w:bCs/>
                <w:color w:val="000000"/>
                <w:spacing w:val="3"/>
                <w:sz w:val="24"/>
                <w:szCs w:val="24"/>
              </w:rPr>
            </w:pPr>
            <w:r>
              <w:rPr>
                <w:bCs/>
                <w:color w:val="000000"/>
                <w:spacing w:val="3"/>
                <w:sz w:val="24"/>
                <w:szCs w:val="24"/>
              </w:rPr>
              <w:t xml:space="preserve">Сгибание и разгибание рук </w:t>
            </w:r>
            <w:proofErr w:type="gramStart"/>
            <w:r>
              <w:rPr>
                <w:bCs/>
                <w:color w:val="000000"/>
                <w:spacing w:val="3"/>
                <w:sz w:val="24"/>
                <w:szCs w:val="24"/>
              </w:rPr>
              <w:t>упоре</w:t>
            </w:r>
            <w:proofErr w:type="gramEnd"/>
            <w:r>
              <w:rPr>
                <w:bCs/>
                <w:color w:val="000000"/>
                <w:spacing w:val="3"/>
                <w:sz w:val="24"/>
                <w:szCs w:val="24"/>
              </w:rPr>
              <w:t xml:space="preserve"> лежа на полу</w:t>
            </w:r>
          </w:p>
          <w:p w:rsidR="008E110B" w:rsidRDefault="008E110B" w:rsidP="00E23836">
            <w:pPr>
              <w:spacing w:line="269" w:lineRule="exact"/>
              <w:rPr>
                <w:bCs/>
                <w:color w:val="000000"/>
                <w:spacing w:val="3"/>
                <w:sz w:val="24"/>
                <w:szCs w:val="24"/>
              </w:rPr>
            </w:pPr>
            <w:r>
              <w:rPr>
                <w:bCs/>
                <w:color w:val="000000"/>
                <w:spacing w:val="3"/>
                <w:sz w:val="24"/>
                <w:szCs w:val="24"/>
              </w:rPr>
              <w:t>1</w:t>
            </w:r>
            <w:r w:rsidR="009C52D6">
              <w:rPr>
                <w:bCs/>
                <w:color w:val="000000"/>
                <w:spacing w:val="3"/>
                <w:sz w:val="24"/>
                <w:szCs w:val="24"/>
              </w:rPr>
              <w:t>1</w:t>
            </w:r>
            <w:r>
              <w:rPr>
                <w:bCs/>
                <w:color w:val="000000"/>
                <w:spacing w:val="3"/>
                <w:sz w:val="24"/>
                <w:szCs w:val="24"/>
              </w:rPr>
              <w:t>.</w:t>
            </w:r>
            <w:r w:rsidR="00E23836">
              <w:rPr>
                <w:bCs/>
                <w:color w:val="000000"/>
                <w:spacing w:val="3"/>
                <w:sz w:val="24"/>
                <w:szCs w:val="24"/>
              </w:rPr>
              <w:t>0</w:t>
            </w:r>
            <w:r>
              <w:rPr>
                <w:bCs/>
                <w:color w:val="000000"/>
                <w:spacing w:val="3"/>
                <w:sz w:val="24"/>
                <w:szCs w:val="24"/>
              </w:rPr>
              <w:t>0</w:t>
            </w:r>
          </w:p>
        </w:tc>
        <w:tc>
          <w:tcPr>
            <w:tcW w:w="3259" w:type="dxa"/>
            <w:vAlign w:val="center"/>
          </w:tcPr>
          <w:p w:rsidR="008E110B" w:rsidRDefault="00C435EF" w:rsidP="00B66606">
            <w:pPr>
              <w:spacing w:line="269" w:lineRule="exact"/>
              <w:rPr>
                <w:bCs/>
                <w:color w:val="000000"/>
                <w:spacing w:val="3"/>
                <w:sz w:val="24"/>
                <w:szCs w:val="24"/>
              </w:rPr>
            </w:pPr>
            <w:r>
              <w:rPr>
                <w:bCs/>
                <w:color w:val="000000"/>
                <w:spacing w:val="3"/>
                <w:sz w:val="24"/>
                <w:szCs w:val="24"/>
              </w:rPr>
              <w:t>4</w:t>
            </w:r>
            <w:r w:rsidR="008E110B">
              <w:rPr>
                <w:bCs/>
                <w:color w:val="000000"/>
                <w:spacing w:val="3"/>
                <w:sz w:val="24"/>
                <w:szCs w:val="24"/>
              </w:rPr>
              <w:t xml:space="preserve"> девушек</w:t>
            </w:r>
          </w:p>
        </w:tc>
        <w:tc>
          <w:tcPr>
            <w:tcW w:w="2586" w:type="dxa"/>
            <w:vAlign w:val="center"/>
          </w:tcPr>
          <w:p w:rsidR="008E110B" w:rsidRPr="00590FAD" w:rsidRDefault="008E110B" w:rsidP="008E110B">
            <w:pPr>
              <w:spacing w:line="269" w:lineRule="exact"/>
              <w:rPr>
                <w:bCs/>
                <w:color w:val="000000"/>
                <w:spacing w:val="3"/>
                <w:sz w:val="24"/>
                <w:szCs w:val="24"/>
              </w:rPr>
            </w:pPr>
          </w:p>
        </w:tc>
      </w:tr>
      <w:tr w:rsidR="009C52D6" w:rsidRPr="00590FAD" w:rsidTr="0085472E">
        <w:trPr>
          <w:trHeight w:val="615"/>
        </w:trPr>
        <w:tc>
          <w:tcPr>
            <w:tcW w:w="675" w:type="dxa"/>
            <w:vAlign w:val="center"/>
          </w:tcPr>
          <w:p w:rsidR="009C52D6" w:rsidRDefault="009C52D6" w:rsidP="00E45C9C">
            <w:pPr>
              <w:spacing w:line="269" w:lineRule="exact"/>
              <w:jc w:val="center"/>
              <w:rPr>
                <w:bCs/>
                <w:color w:val="000000"/>
                <w:spacing w:val="3"/>
                <w:sz w:val="24"/>
                <w:szCs w:val="24"/>
              </w:rPr>
            </w:pPr>
            <w:r>
              <w:rPr>
                <w:bCs/>
                <w:color w:val="000000"/>
                <w:spacing w:val="3"/>
                <w:sz w:val="24"/>
                <w:szCs w:val="24"/>
              </w:rPr>
              <w:t>6.</w:t>
            </w:r>
          </w:p>
        </w:tc>
        <w:tc>
          <w:tcPr>
            <w:tcW w:w="3294" w:type="dxa"/>
            <w:vAlign w:val="center"/>
          </w:tcPr>
          <w:p w:rsidR="009C52D6" w:rsidRDefault="009C52D6" w:rsidP="008E110B">
            <w:pPr>
              <w:spacing w:line="269" w:lineRule="exact"/>
              <w:rPr>
                <w:bCs/>
                <w:color w:val="000000"/>
                <w:spacing w:val="3"/>
                <w:sz w:val="24"/>
                <w:szCs w:val="24"/>
              </w:rPr>
            </w:pPr>
            <w:r>
              <w:rPr>
                <w:bCs/>
                <w:color w:val="000000"/>
                <w:spacing w:val="3"/>
                <w:sz w:val="24"/>
                <w:szCs w:val="24"/>
              </w:rPr>
              <w:t>Поднимание туловища из положения лежа</w:t>
            </w:r>
          </w:p>
          <w:p w:rsidR="009C52D6" w:rsidRDefault="009C52D6" w:rsidP="00E23836">
            <w:pPr>
              <w:spacing w:line="269" w:lineRule="exact"/>
              <w:rPr>
                <w:bCs/>
                <w:color w:val="000000"/>
                <w:spacing w:val="3"/>
                <w:sz w:val="24"/>
                <w:szCs w:val="24"/>
              </w:rPr>
            </w:pPr>
            <w:r>
              <w:rPr>
                <w:bCs/>
                <w:color w:val="000000"/>
                <w:spacing w:val="3"/>
                <w:sz w:val="24"/>
                <w:szCs w:val="24"/>
              </w:rPr>
              <w:t>1</w:t>
            </w:r>
            <w:r w:rsidR="00E23836">
              <w:rPr>
                <w:bCs/>
                <w:color w:val="000000"/>
                <w:spacing w:val="3"/>
                <w:sz w:val="24"/>
                <w:szCs w:val="24"/>
              </w:rPr>
              <w:t>1</w:t>
            </w:r>
            <w:r>
              <w:rPr>
                <w:bCs/>
                <w:color w:val="000000"/>
                <w:spacing w:val="3"/>
                <w:sz w:val="24"/>
                <w:szCs w:val="24"/>
              </w:rPr>
              <w:t>.</w:t>
            </w:r>
            <w:r w:rsidR="00E23836">
              <w:rPr>
                <w:bCs/>
                <w:color w:val="000000"/>
                <w:spacing w:val="3"/>
                <w:sz w:val="24"/>
                <w:szCs w:val="24"/>
              </w:rPr>
              <w:t>3</w:t>
            </w:r>
            <w:r>
              <w:rPr>
                <w:bCs/>
                <w:color w:val="000000"/>
                <w:spacing w:val="3"/>
                <w:sz w:val="24"/>
                <w:szCs w:val="24"/>
              </w:rPr>
              <w:t>0</w:t>
            </w:r>
          </w:p>
        </w:tc>
        <w:tc>
          <w:tcPr>
            <w:tcW w:w="3259" w:type="dxa"/>
            <w:vAlign w:val="center"/>
          </w:tcPr>
          <w:p w:rsidR="009C52D6" w:rsidRDefault="00C435EF" w:rsidP="00C435EF">
            <w:pPr>
              <w:spacing w:line="269" w:lineRule="exact"/>
              <w:rPr>
                <w:bCs/>
                <w:color w:val="000000"/>
                <w:spacing w:val="3"/>
                <w:sz w:val="24"/>
                <w:szCs w:val="24"/>
              </w:rPr>
            </w:pPr>
            <w:r>
              <w:rPr>
                <w:bCs/>
                <w:color w:val="000000"/>
                <w:spacing w:val="3"/>
                <w:sz w:val="24"/>
                <w:szCs w:val="24"/>
              </w:rPr>
              <w:t>4</w:t>
            </w:r>
            <w:r w:rsidR="009C52D6">
              <w:rPr>
                <w:bCs/>
                <w:color w:val="000000"/>
                <w:spacing w:val="3"/>
                <w:sz w:val="24"/>
                <w:szCs w:val="24"/>
              </w:rPr>
              <w:t xml:space="preserve"> юношей + </w:t>
            </w:r>
            <w:r>
              <w:rPr>
                <w:bCs/>
                <w:color w:val="000000"/>
                <w:spacing w:val="3"/>
                <w:sz w:val="24"/>
                <w:szCs w:val="24"/>
              </w:rPr>
              <w:t>4</w:t>
            </w:r>
            <w:r w:rsidR="009C52D6">
              <w:rPr>
                <w:bCs/>
                <w:color w:val="000000"/>
                <w:spacing w:val="3"/>
                <w:sz w:val="24"/>
                <w:szCs w:val="24"/>
              </w:rPr>
              <w:t xml:space="preserve"> девушек</w:t>
            </w:r>
          </w:p>
        </w:tc>
        <w:tc>
          <w:tcPr>
            <w:tcW w:w="2586" w:type="dxa"/>
            <w:vAlign w:val="center"/>
          </w:tcPr>
          <w:p w:rsidR="009C52D6" w:rsidRPr="00590FAD" w:rsidRDefault="009C52D6" w:rsidP="008E110B">
            <w:pPr>
              <w:spacing w:line="269" w:lineRule="exact"/>
              <w:rPr>
                <w:bCs/>
                <w:color w:val="000000"/>
                <w:spacing w:val="3"/>
                <w:sz w:val="24"/>
                <w:szCs w:val="24"/>
              </w:rPr>
            </w:pPr>
          </w:p>
        </w:tc>
      </w:tr>
      <w:tr w:rsidR="009C52D6" w:rsidRPr="00590FAD" w:rsidTr="0085472E">
        <w:trPr>
          <w:trHeight w:val="615"/>
        </w:trPr>
        <w:tc>
          <w:tcPr>
            <w:tcW w:w="675" w:type="dxa"/>
            <w:vAlign w:val="center"/>
          </w:tcPr>
          <w:p w:rsidR="009C52D6" w:rsidRPr="00590FAD" w:rsidRDefault="009C52D6" w:rsidP="00E45C9C">
            <w:pPr>
              <w:spacing w:line="269" w:lineRule="exact"/>
              <w:jc w:val="center"/>
              <w:rPr>
                <w:bCs/>
                <w:color w:val="000000"/>
                <w:spacing w:val="3"/>
                <w:sz w:val="24"/>
                <w:szCs w:val="24"/>
              </w:rPr>
            </w:pPr>
            <w:r>
              <w:rPr>
                <w:bCs/>
                <w:color w:val="000000"/>
                <w:spacing w:val="3"/>
                <w:sz w:val="24"/>
                <w:szCs w:val="24"/>
              </w:rPr>
              <w:t>7.</w:t>
            </w:r>
          </w:p>
        </w:tc>
        <w:tc>
          <w:tcPr>
            <w:tcW w:w="3294" w:type="dxa"/>
            <w:vAlign w:val="center"/>
          </w:tcPr>
          <w:p w:rsidR="009C52D6" w:rsidRDefault="009C52D6" w:rsidP="009C52D6">
            <w:pPr>
              <w:rPr>
                <w:bCs/>
                <w:color w:val="000000"/>
                <w:spacing w:val="3"/>
                <w:sz w:val="24"/>
                <w:szCs w:val="24"/>
              </w:rPr>
            </w:pPr>
            <w:r>
              <w:rPr>
                <w:bCs/>
                <w:color w:val="000000"/>
                <w:spacing w:val="3"/>
                <w:sz w:val="24"/>
                <w:szCs w:val="24"/>
              </w:rPr>
              <w:t>Наклон вперед</w:t>
            </w:r>
          </w:p>
          <w:p w:rsidR="009C52D6" w:rsidRDefault="009C52D6" w:rsidP="00E23836">
            <w:pPr>
              <w:spacing w:line="269" w:lineRule="exact"/>
              <w:rPr>
                <w:bCs/>
                <w:color w:val="000000"/>
                <w:spacing w:val="3"/>
                <w:sz w:val="24"/>
                <w:szCs w:val="24"/>
              </w:rPr>
            </w:pPr>
            <w:r>
              <w:rPr>
                <w:bCs/>
                <w:color w:val="000000"/>
                <w:spacing w:val="3"/>
                <w:sz w:val="24"/>
                <w:szCs w:val="24"/>
              </w:rPr>
              <w:t>12.</w:t>
            </w:r>
            <w:r w:rsidR="00E23836">
              <w:rPr>
                <w:bCs/>
                <w:color w:val="000000"/>
                <w:spacing w:val="3"/>
                <w:sz w:val="24"/>
                <w:szCs w:val="24"/>
              </w:rPr>
              <w:t>0</w:t>
            </w:r>
            <w:r>
              <w:rPr>
                <w:bCs/>
                <w:color w:val="000000"/>
                <w:spacing w:val="3"/>
                <w:sz w:val="24"/>
                <w:szCs w:val="24"/>
              </w:rPr>
              <w:t>0</w:t>
            </w:r>
          </w:p>
        </w:tc>
        <w:tc>
          <w:tcPr>
            <w:tcW w:w="3259" w:type="dxa"/>
            <w:vAlign w:val="center"/>
          </w:tcPr>
          <w:p w:rsidR="009C52D6" w:rsidRDefault="00C435EF" w:rsidP="00C435EF">
            <w:pPr>
              <w:spacing w:line="269" w:lineRule="exact"/>
              <w:rPr>
                <w:bCs/>
                <w:color w:val="000000"/>
                <w:spacing w:val="3"/>
                <w:sz w:val="24"/>
                <w:szCs w:val="24"/>
              </w:rPr>
            </w:pPr>
            <w:r>
              <w:rPr>
                <w:bCs/>
                <w:color w:val="000000"/>
                <w:spacing w:val="3"/>
                <w:sz w:val="24"/>
                <w:szCs w:val="24"/>
              </w:rPr>
              <w:t>4</w:t>
            </w:r>
            <w:r w:rsidR="009C52D6">
              <w:rPr>
                <w:bCs/>
                <w:color w:val="000000"/>
                <w:spacing w:val="3"/>
                <w:sz w:val="24"/>
                <w:szCs w:val="24"/>
              </w:rPr>
              <w:t xml:space="preserve"> юношей + </w:t>
            </w:r>
            <w:r>
              <w:rPr>
                <w:bCs/>
                <w:color w:val="000000"/>
                <w:spacing w:val="3"/>
                <w:sz w:val="24"/>
                <w:szCs w:val="24"/>
              </w:rPr>
              <w:t>4</w:t>
            </w:r>
            <w:r w:rsidR="009C52D6">
              <w:rPr>
                <w:bCs/>
                <w:color w:val="000000"/>
                <w:spacing w:val="3"/>
                <w:sz w:val="24"/>
                <w:szCs w:val="24"/>
              </w:rPr>
              <w:t xml:space="preserve"> девушек</w:t>
            </w:r>
          </w:p>
        </w:tc>
        <w:tc>
          <w:tcPr>
            <w:tcW w:w="2586" w:type="dxa"/>
            <w:vAlign w:val="center"/>
          </w:tcPr>
          <w:p w:rsidR="009C52D6" w:rsidRPr="00590FAD" w:rsidRDefault="009C52D6" w:rsidP="008E110B">
            <w:pPr>
              <w:spacing w:line="269" w:lineRule="exact"/>
              <w:rPr>
                <w:bCs/>
                <w:color w:val="000000"/>
                <w:spacing w:val="3"/>
                <w:sz w:val="24"/>
                <w:szCs w:val="24"/>
              </w:rPr>
            </w:pPr>
          </w:p>
        </w:tc>
      </w:tr>
      <w:tr w:rsidR="009C52D6" w:rsidRPr="00590FAD" w:rsidTr="0085472E">
        <w:trPr>
          <w:trHeight w:val="595"/>
        </w:trPr>
        <w:tc>
          <w:tcPr>
            <w:tcW w:w="675" w:type="dxa"/>
            <w:vAlign w:val="center"/>
          </w:tcPr>
          <w:p w:rsidR="009C52D6" w:rsidRPr="00590FAD" w:rsidRDefault="009C52D6" w:rsidP="00E45C9C">
            <w:pPr>
              <w:spacing w:line="269" w:lineRule="exact"/>
              <w:jc w:val="center"/>
              <w:rPr>
                <w:bCs/>
                <w:color w:val="000000"/>
                <w:spacing w:val="3"/>
                <w:sz w:val="24"/>
                <w:szCs w:val="24"/>
              </w:rPr>
            </w:pPr>
            <w:r>
              <w:rPr>
                <w:bCs/>
                <w:color w:val="000000"/>
                <w:spacing w:val="3"/>
                <w:sz w:val="24"/>
                <w:szCs w:val="24"/>
              </w:rPr>
              <w:t>8.</w:t>
            </w:r>
          </w:p>
        </w:tc>
        <w:tc>
          <w:tcPr>
            <w:tcW w:w="3294" w:type="dxa"/>
            <w:vAlign w:val="center"/>
          </w:tcPr>
          <w:p w:rsidR="009C52D6" w:rsidRDefault="009C52D6" w:rsidP="009C52D6">
            <w:pPr>
              <w:rPr>
                <w:bCs/>
                <w:color w:val="000000"/>
                <w:spacing w:val="3"/>
                <w:sz w:val="24"/>
                <w:szCs w:val="24"/>
              </w:rPr>
            </w:pPr>
            <w:r>
              <w:rPr>
                <w:bCs/>
                <w:color w:val="000000"/>
                <w:spacing w:val="3"/>
                <w:sz w:val="24"/>
                <w:szCs w:val="24"/>
              </w:rPr>
              <w:t>Толчок гири</w:t>
            </w:r>
          </w:p>
          <w:p w:rsidR="009C52D6" w:rsidRPr="00590FAD" w:rsidRDefault="009C52D6" w:rsidP="00E23836">
            <w:pPr>
              <w:rPr>
                <w:bCs/>
                <w:color w:val="000000"/>
                <w:spacing w:val="3"/>
                <w:sz w:val="24"/>
                <w:szCs w:val="24"/>
              </w:rPr>
            </w:pPr>
            <w:r>
              <w:rPr>
                <w:bCs/>
                <w:color w:val="000000"/>
                <w:spacing w:val="3"/>
                <w:sz w:val="24"/>
                <w:szCs w:val="24"/>
              </w:rPr>
              <w:t>1</w:t>
            </w:r>
            <w:r w:rsidR="00E23836">
              <w:rPr>
                <w:bCs/>
                <w:color w:val="000000"/>
                <w:spacing w:val="3"/>
                <w:sz w:val="24"/>
                <w:szCs w:val="24"/>
              </w:rPr>
              <w:t>2</w:t>
            </w:r>
            <w:r>
              <w:rPr>
                <w:bCs/>
                <w:color w:val="000000"/>
                <w:spacing w:val="3"/>
                <w:sz w:val="24"/>
                <w:szCs w:val="24"/>
              </w:rPr>
              <w:t>.</w:t>
            </w:r>
            <w:r w:rsidR="00E23836">
              <w:rPr>
                <w:bCs/>
                <w:color w:val="000000"/>
                <w:spacing w:val="3"/>
                <w:sz w:val="24"/>
                <w:szCs w:val="24"/>
              </w:rPr>
              <w:t>3</w:t>
            </w:r>
            <w:r>
              <w:rPr>
                <w:bCs/>
                <w:color w:val="000000"/>
                <w:spacing w:val="3"/>
                <w:sz w:val="24"/>
                <w:szCs w:val="24"/>
              </w:rPr>
              <w:t>0</w:t>
            </w:r>
          </w:p>
        </w:tc>
        <w:tc>
          <w:tcPr>
            <w:tcW w:w="3259" w:type="dxa"/>
            <w:vAlign w:val="center"/>
          </w:tcPr>
          <w:p w:rsidR="009C52D6" w:rsidRPr="00590FAD" w:rsidRDefault="00C435EF" w:rsidP="00AA7B90">
            <w:pPr>
              <w:rPr>
                <w:bCs/>
                <w:color w:val="000000"/>
                <w:spacing w:val="3"/>
                <w:sz w:val="24"/>
                <w:szCs w:val="24"/>
              </w:rPr>
            </w:pPr>
            <w:r>
              <w:rPr>
                <w:bCs/>
                <w:color w:val="000000"/>
                <w:spacing w:val="3"/>
                <w:sz w:val="24"/>
                <w:szCs w:val="24"/>
              </w:rPr>
              <w:t>4</w:t>
            </w:r>
            <w:r w:rsidR="009C52D6">
              <w:rPr>
                <w:bCs/>
                <w:color w:val="000000"/>
                <w:spacing w:val="3"/>
                <w:sz w:val="24"/>
                <w:szCs w:val="24"/>
              </w:rPr>
              <w:t xml:space="preserve"> юношей  </w:t>
            </w:r>
          </w:p>
        </w:tc>
        <w:tc>
          <w:tcPr>
            <w:tcW w:w="2586" w:type="dxa"/>
            <w:vAlign w:val="center"/>
          </w:tcPr>
          <w:p w:rsidR="009C52D6" w:rsidRPr="00590FAD" w:rsidRDefault="009C52D6" w:rsidP="004B0AA3">
            <w:pPr>
              <w:rPr>
                <w:bCs/>
                <w:color w:val="000000"/>
                <w:spacing w:val="3"/>
                <w:sz w:val="24"/>
                <w:szCs w:val="24"/>
              </w:rPr>
            </w:pPr>
          </w:p>
        </w:tc>
      </w:tr>
      <w:tr w:rsidR="009C52D6" w:rsidRPr="00590FAD" w:rsidTr="0085472E">
        <w:tc>
          <w:tcPr>
            <w:tcW w:w="675" w:type="dxa"/>
            <w:vAlign w:val="center"/>
          </w:tcPr>
          <w:p w:rsidR="009C52D6" w:rsidRDefault="009C52D6" w:rsidP="00BE5F7D">
            <w:pPr>
              <w:spacing w:line="269" w:lineRule="exact"/>
              <w:jc w:val="center"/>
              <w:rPr>
                <w:bCs/>
                <w:color w:val="000000"/>
                <w:spacing w:val="3"/>
                <w:sz w:val="24"/>
                <w:szCs w:val="24"/>
              </w:rPr>
            </w:pPr>
            <w:r>
              <w:rPr>
                <w:bCs/>
                <w:color w:val="000000"/>
                <w:spacing w:val="3"/>
                <w:sz w:val="24"/>
                <w:szCs w:val="24"/>
              </w:rPr>
              <w:t>9.</w:t>
            </w:r>
          </w:p>
        </w:tc>
        <w:tc>
          <w:tcPr>
            <w:tcW w:w="3294" w:type="dxa"/>
            <w:vAlign w:val="center"/>
          </w:tcPr>
          <w:p w:rsidR="009C52D6" w:rsidRDefault="009C52D6" w:rsidP="008E110B">
            <w:pPr>
              <w:rPr>
                <w:bCs/>
                <w:color w:val="000000"/>
                <w:spacing w:val="3"/>
                <w:sz w:val="24"/>
                <w:szCs w:val="24"/>
              </w:rPr>
            </w:pPr>
            <w:proofErr w:type="spellStart"/>
            <w:r>
              <w:rPr>
                <w:bCs/>
                <w:color w:val="000000"/>
                <w:spacing w:val="3"/>
                <w:sz w:val="24"/>
                <w:szCs w:val="24"/>
              </w:rPr>
              <w:t>Стритбол</w:t>
            </w:r>
            <w:proofErr w:type="spellEnd"/>
          </w:p>
          <w:p w:rsidR="009C52D6" w:rsidRDefault="009C52D6" w:rsidP="00E23836">
            <w:pPr>
              <w:spacing w:line="269" w:lineRule="exact"/>
              <w:rPr>
                <w:bCs/>
                <w:color w:val="000000"/>
                <w:spacing w:val="3"/>
                <w:sz w:val="24"/>
                <w:szCs w:val="24"/>
              </w:rPr>
            </w:pPr>
            <w:r>
              <w:rPr>
                <w:bCs/>
                <w:color w:val="000000"/>
                <w:spacing w:val="3"/>
                <w:sz w:val="24"/>
                <w:szCs w:val="24"/>
              </w:rPr>
              <w:t>1</w:t>
            </w:r>
            <w:r w:rsidR="00C435EF">
              <w:rPr>
                <w:bCs/>
                <w:color w:val="000000"/>
                <w:spacing w:val="3"/>
                <w:sz w:val="24"/>
                <w:szCs w:val="24"/>
              </w:rPr>
              <w:t>3</w:t>
            </w:r>
            <w:r>
              <w:rPr>
                <w:bCs/>
                <w:color w:val="000000"/>
                <w:spacing w:val="3"/>
                <w:sz w:val="24"/>
                <w:szCs w:val="24"/>
              </w:rPr>
              <w:t>.</w:t>
            </w:r>
            <w:r w:rsidR="00E23836">
              <w:rPr>
                <w:bCs/>
                <w:color w:val="000000"/>
                <w:spacing w:val="3"/>
                <w:sz w:val="24"/>
                <w:szCs w:val="24"/>
              </w:rPr>
              <w:t>0</w:t>
            </w:r>
            <w:r>
              <w:rPr>
                <w:bCs/>
                <w:color w:val="000000"/>
                <w:spacing w:val="3"/>
                <w:sz w:val="24"/>
                <w:szCs w:val="24"/>
              </w:rPr>
              <w:t>0</w:t>
            </w:r>
          </w:p>
        </w:tc>
        <w:tc>
          <w:tcPr>
            <w:tcW w:w="3259" w:type="dxa"/>
            <w:vAlign w:val="center"/>
          </w:tcPr>
          <w:p w:rsidR="009C52D6" w:rsidRDefault="00170526" w:rsidP="00C435EF">
            <w:pPr>
              <w:spacing w:line="269" w:lineRule="exact"/>
              <w:rPr>
                <w:bCs/>
                <w:color w:val="000000"/>
                <w:spacing w:val="3"/>
                <w:sz w:val="24"/>
                <w:szCs w:val="24"/>
              </w:rPr>
            </w:pPr>
            <w:r>
              <w:rPr>
                <w:bCs/>
                <w:color w:val="000000"/>
                <w:spacing w:val="3"/>
                <w:sz w:val="24"/>
                <w:szCs w:val="24"/>
              </w:rPr>
              <w:t>4</w:t>
            </w:r>
            <w:r w:rsidR="009C52D6">
              <w:rPr>
                <w:bCs/>
                <w:color w:val="000000"/>
                <w:spacing w:val="3"/>
                <w:sz w:val="24"/>
                <w:szCs w:val="24"/>
              </w:rPr>
              <w:t xml:space="preserve"> юношей + </w:t>
            </w:r>
            <w:r w:rsidR="00C435EF">
              <w:rPr>
                <w:bCs/>
                <w:color w:val="000000"/>
                <w:spacing w:val="3"/>
                <w:sz w:val="24"/>
                <w:szCs w:val="24"/>
              </w:rPr>
              <w:t>4</w:t>
            </w:r>
            <w:r w:rsidR="009C52D6">
              <w:rPr>
                <w:bCs/>
                <w:color w:val="000000"/>
                <w:spacing w:val="3"/>
                <w:sz w:val="24"/>
                <w:szCs w:val="24"/>
              </w:rPr>
              <w:t xml:space="preserve"> девушек</w:t>
            </w:r>
          </w:p>
        </w:tc>
        <w:tc>
          <w:tcPr>
            <w:tcW w:w="2586" w:type="dxa"/>
            <w:vAlign w:val="center"/>
          </w:tcPr>
          <w:p w:rsidR="009C52D6" w:rsidRPr="00590FAD" w:rsidRDefault="009C52D6" w:rsidP="00757867">
            <w:pPr>
              <w:spacing w:line="269" w:lineRule="exact"/>
              <w:rPr>
                <w:bCs/>
                <w:color w:val="000000"/>
                <w:spacing w:val="3"/>
                <w:sz w:val="24"/>
                <w:szCs w:val="24"/>
              </w:rPr>
            </w:pPr>
          </w:p>
        </w:tc>
      </w:tr>
      <w:tr w:rsidR="009C52D6" w:rsidRPr="00590FAD" w:rsidTr="00E52E72">
        <w:trPr>
          <w:trHeight w:val="70"/>
        </w:trPr>
        <w:tc>
          <w:tcPr>
            <w:tcW w:w="675" w:type="dxa"/>
            <w:vAlign w:val="center"/>
          </w:tcPr>
          <w:p w:rsidR="009C52D6" w:rsidRPr="00590FAD" w:rsidRDefault="00E23836" w:rsidP="00B66606">
            <w:pPr>
              <w:spacing w:line="269" w:lineRule="exact"/>
              <w:jc w:val="center"/>
              <w:rPr>
                <w:bCs/>
                <w:color w:val="000000"/>
                <w:spacing w:val="3"/>
                <w:sz w:val="24"/>
                <w:szCs w:val="24"/>
              </w:rPr>
            </w:pPr>
            <w:r>
              <w:rPr>
                <w:bCs/>
                <w:color w:val="000000"/>
                <w:spacing w:val="3"/>
                <w:sz w:val="24"/>
                <w:szCs w:val="24"/>
              </w:rPr>
              <w:t>10</w:t>
            </w:r>
            <w:r w:rsidR="009C52D6">
              <w:rPr>
                <w:bCs/>
                <w:color w:val="000000"/>
                <w:spacing w:val="3"/>
                <w:sz w:val="24"/>
                <w:szCs w:val="24"/>
              </w:rPr>
              <w:t>.</w:t>
            </w:r>
          </w:p>
        </w:tc>
        <w:tc>
          <w:tcPr>
            <w:tcW w:w="3294" w:type="dxa"/>
            <w:vAlign w:val="center"/>
          </w:tcPr>
          <w:p w:rsidR="009C52D6" w:rsidRPr="00590FAD" w:rsidRDefault="009C52D6" w:rsidP="005B2DB9">
            <w:pPr>
              <w:spacing w:line="269" w:lineRule="exact"/>
              <w:rPr>
                <w:bCs/>
                <w:color w:val="000000"/>
                <w:spacing w:val="3"/>
                <w:sz w:val="24"/>
                <w:szCs w:val="24"/>
              </w:rPr>
            </w:pPr>
            <w:r>
              <w:rPr>
                <w:bCs/>
                <w:color w:val="000000"/>
                <w:spacing w:val="3"/>
                <w:sz w:val="24"/>
                <w:szCs w:val="24"/>
              </w:rPr>
              <w:t xml:space="preserve">Награждение, закрытие соревнований 14.00 </w:t>
            </w:r>
          </w:p>
        </w:tc>
        <w:tc>
          <w:tcPr>
            <w:tcW w:w="3259" w:type="dxa"/>
            <w:vAlign w:val="center"/>
          </w:tcPr>
          <w:p w:rsidR="009C52D6" w:rsidRPr="00590FAD" w:rsidRDefault="009C52D6" w:rsidP="00CC30E7">
            <w:pPr>
              <w:spacing w:line="269" w:lineRule="exact"/>
              <w:rPr>
                <w:bCs/>
                <w:color w:val="000000"/>
                <w:spacing w:val="3"/>
                <w:sz w:val="24"/>
                <w:szCs w:val="24"/>
              </w:rPr>
            </w:pPr>
            <w:r>
              <w:rPr>
                <w:bCs/>
                <w:color w:val="000000"/>
                <w:spacing w:val="3"/>
                <w:sz w:val="24"/>
                <w:szCs w:val="24"/>
              </w:rPr>
              <w:t>Вся команда</w:t>
            </w:r>
          </w:p>
        </w:tc>
        <w:tc>
          <w:tcPr>
            <w:tcW w:w="2586" w:type="dxa"/>
            <w:vAlign w:val="center"/>
          </w:tcPr>
          <w:p w:rsidR="009C52D6" w:rsidRPr="00590FAD" w:rsidRDefault="009C52D6" w:rsidP="00B66606">
            <w:pPr>
              <w:spacing w:line="269" w:lineRule="exact"/>
              <w:rPr>
                <w:bCs/>
                <w:color w:val="000000"/>
                <w:spacing w:val="3"/>
                <w:sz w:val="24"/>
                <w:szCs w:val="24"/>
              </w:rPr>
            </w:pPr>
          </w:p>
        </w:tc>
      </w:tr>
    </w:tbl>
    <w:p w:rsidR="00757867" w:rsidRDefault="00C435EF" w:rsidP="00757867">
      <w:pPr>
        <w:shd w:val="clear" w:color="auto" w:fill="FFFFFF"/>
        <w:spacing w:before="5" w:line="274" w:lineRule="exact"/>
        <w:ind w:left="-567" w:right="38" w:firstLine="709"/>
        <w:contextualSpacing/>
        <w:jc w:val="center"/>
        <w:rPr>
          <w:sz w:val="24"/>
          <w:szCs w:val="24"/>
        </w:rPr>
      </w:pPr>
      <w:proofErr w:type="spellStart"/>
      <w:r>
        <w:rPr>
          <w:b/>
          <w:bCs/>
          <w:color w:val="000000"/>
          <w:spacing w:val="-1"/>
          <w:sz w:val="24"/>
          <w:szCs w:val="24"/>
        </w:rPr>
        <w:t>С</w:t>
      </w:r>
      <w:r w:rsidR="00757867">
        <w:rPr>
          <w:b/>
          <w:bCs/>
          <w:color w:val="000000"/>
          <w:spacing w:val="-1"/>
          <w:sz w:val="24"/>
          <w:szCs w:val="24"/>
        </w:rPr>
        <w:t>УЗы</w:t>
      </w:r>
      <w:proofErr w:type="spellEnd"/>
    </w:p>
    <w:tbl>
      <w:tblPr>
        <w:tblW w:w="98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294"/>
        <w:gridCol w:w="3259"/>
        <w:gridCol w:w="2586"/>
      </w:tblGrid>
      <w:tr w:rsidR="00757867" w:rsidRPr="00590FAD" w:rsidTr="0065744B">
        <w:tc>
          <w:tcPr>
            <w:tcW w:w="675" w:type="dxa"/>
            <w:vAlign w:val="center"/>
          </w:tcPr>
          <w:p w:rsidR="00757867" w:rsidRDefault="00757867" w:rsidP="0065744B">
            <w:pPr>
              <w:spacing w:line="269" w:lineRule="exact"/>
              <w:jc w:val="center"/>
              <w:rPr>
                <w:bCs/>
                <w:color w:val="000000"/>
                <w:spacing w:val="3"/>
                <w:sz w:val="24"/>
                <w:szCs w:val="24"/>
              </w:rPr>
            </w:pPr>
            <w:r>
              <w:rPr>
                <w:bCs/>
                <w:color w:val="000000"/>
                <w:spacing w:val="3"/>
                <w:sz w:val="24"/>
                <w:szCs w:val="24"/>
              </w:rPr>
              <w:t xml:space="preserve">№ </w:t>
            </w:r>
            <w:proofErr w:type="spellStart"/>
            <w:proofErr w:type="gramStart"/>
            <w:r>
              <w:rPr>
                <w:bCs/>
                <w:color w:val="000000"/>
                <w:spacing w:val="3"/>
                <w:sz w:val="24"/>
                <w:szCs w:val="24"/>
              </w:rPr>
              <w:t>п</w:t>
            </w:r>
            <w:proofErr w:type="spellEnd"/>
            <w:proofErr w:type="gramEnd"/>
            <w:r>
              <w:rPr>
                <w:bCs/>
                <w:color w:val="000000"/>
                <w:spacing w:val="3"/>
                <w:sz w:val="24"/>
                <w:szCs w:val="24"/>
              </w:rPr>
              <w:t>/</w:t>
            </w:r>
            <w:proofErr w:type="spellStart"/>
            <w:r>
              <w:rPr>
                <w:bCs/>
                <w:color w:val="000000"/>
                <w:spacing w:val="3"/>
                <w:sz w:val="24"/>
                <w:szCs w:val="24"/>
              </w:rPr>
              <w:t>п</w:t>
            </w:r>
            <w:proofErr w:type="spellEnd"/>
          </w:p>
        </w:tc>
        <w:tc>
          <w:tcPr>
            <w:tcW w:w="3294" w:type="dxa"/>
            <w:vAlign w:val="center"/>
          </w:tcPr>
          <w:p w:rsidR="00757867" w:rsidRPr="00590FAD" w:rsidRDefault="00757867" w:rsidP="0065744B">
            <w:pPr>
              <w:spacing w:line="269" w:lineRule="exact"/>
              <w:rPr>
                <w:bCs/>
                <w:color w:val="000000"/>
                <w:spacing w:val="3"/>
                <w:sz w:val="24"/>
                <w:szCs w:val="24"/>
              </w:rPr>
            </w:pPr>
            <w:r>
              <w:rPr>
                <w:bCs/>
                <w:color w:val="000000"/>
                <w:spacing w:val="3"/>
                <w:sz w:val="24"/>
                <w:szCs w:val="24"/>
              </w:rPr>
              <w:t>Виды программы, время</w:t>
            </w:r>
          </w:p>
        </w:tc>
        <w:tc>
          <w:tcPr>
            <w:tcW w:w="3259" w:type="dxa"/>
            <w:vAlign w:val="center"/>
          </w:tcPr>
          <w:p w:rsidR="00757867" w:rsidRDefault="00757867" w:rsidP="0065744B">
            <w:pPr>
              <w:spacing w:line="269" w:lineRule="exact"/>
              <w:ind w:hanging="74"/>
              <w:rPr>
                <w:bCs/>
                <w:color w:val="000000"/>
                <w:spacing w:val="3"/>
                <w:sz w:val="24"/>
                <w:szCs w:val="24"/>
              </w:rPr>
            </w:pPr>
            <w:r>
              <w:rPr>
                <w:bCs/>
                <w:color w:val="000000"/>
                <w:spacing w:val="3"/>
                <w:sz w:val="24"/>
                <w:szCs w:val="24"/>
              </w:rPr>
              <w:t>Количество участников</w:t>
            </w:r>
          </w:p>
        </w:tc>
        <w:tc>
          <w:tcPr>
            <w:tcW w:w="2586" w:type="dxa"/>
            <w:vAlign w:val="center"/>
          </w:tcPr>
          <w:p w:rsidR="00757867" w:rsidRDefault="00757867" w:rsidP="0065744B">
            <w:pPr>
              <w:spacing w:line="269" w:lineRule="exact"/>
              <w:rPr>
                <w:bCs/>
                <w:color w:val="000000"/>
                <w:spacing w:val="3"/>
                <w:sz w:val="24"/>
                <w:szCs w:val="24"/>
              </w:rPr>
            </w:pPr>
            <w:r>
              <w:rPr>
                <w:bCs/>
                <w:color w:val="000000"/>
                <w:spacing w:val="3"/>
                <w:sz w:val="24"/>
                <w:szCs w:val="24"/>
              </w:rPr>
              <w:t>Ответственные, м</w:t>
            </w:r>
            <w:r w:rsidRPr="00590FAD">
              <w:rPr>
                <w:bCs/>
                <w:color w:val="000000"/>
                <w:spacing w:val="3"/>
                <w:sz w:val="24"/>
                <w:szCs w:val="24"/>
              </w:rPr>
              <w:t>есто проведения</w:t>
            </w:r>
            <w:r>
              <w:rPr>
                <w:bCs/>
                <w:color w:val="000000"/>
                <w:spacing w:val="3"/>
                <w:sz w:val="24"/>
                <w:szCs w:val="24"/>
              </w:rPr>
              <w:t>.</w:t>
            </w:r>
          </w:p>
        </w:tc>
      </w:tr>
      <w:tr w:rsidR="00757867" w:rsidRPr="00590FAD" w:rsidTr="0065744B">
        <w:tc>
          <w:tcPr>
            <w:tcW w:w="675" w:type="dxa"/>
            <w:vAlign w:val="center"/>
          </w:tcPr>
          <w:p w:rsidR="00757867" w:rsidRPr="00590FAD" w:rsidRDefault="00757867" w:rsidP="0065744B">
            <w:pPr>
              <w:spacing w:line="269" w:lineRule="exact"/>
              <w:jc w:val="center"/>
              <w:rPr>
                <w:bCs/>
                <w:color w:val="000000"/>
                <w:spacing w:val="3"/>
                <w:sz w:val="24"/>
                <w:szCs w:val="24"/>
              </w:rPr>
            </w:pPr>
            <w:r>
              <w:rPr>
                <w:bCs/>
                <w:color w:val="000000"/>
                <w:spacing w:val="3"/>
                <w:sz w:val="24"/>
                <w:szCs w:val="24"/>
              </w:rPr>
              <w:t>1.</w:t>
            </w:r>
          </w:p>
        </w:tc>
        <w:tc>
          <w:tcPr>
            <w:tcW w:w="3294" w:type="dxa"/>
            <w:vAlign w:val="center"/>
          </w:tcPr>
          <w:p w:rsidR="00757867" w:rsidRDefault="00757867" w:rsidP="0065744B">
            <w:pPr>
              <w:spacing w:line="269" w:lineRule="exact"/>
              <w:rPr>
                <w:bCs/>
                <w:color w:val="000000"/>
                <w:spacing w:val="3"/>
                <w:sz w:val="24"/>
                <w:szCs w:val="24"/>
              </w:rPr>
            </w:pPr>
            <w:r>
              <w:rPr>
                <w:bCs/>
                <w:color w:val="000000"/>
                <w:spacing w:val="3"/>
                <w:sz w:val="24"/>
                <w:szCs w:val="24"/>
              </w:rPr>
              <w:t>Работа</w:t>
            </w:r>
            <w:r w:rsidRPr="00590FAD">
              <w:rPr>
                <w:bCs/>
                <w:color w:val="000000"/>
                <w:spacing w:val="3"/>
                <w:sz w:val="24"/>
                <w:szCs w:val="24"/>
              </w:rPr>
              <w:t xml:space="preserve"> мандатной комиссии</w:t>
            </w:r>
            <w:r>
              <w:rPr>
                <w:bCs/>
                <w:color w:val="000000"/>
                <w:spacing w:val="3"/>
                <w:sz w:val="24"/>
                <w:szCs w:val="24"/>
              </w:rPr>
              <w:t xml:space="preserve">  Представитель команды</w:t>
            </w:r>
          </w:p>
          <w:p w:rsidR="00757867" w:rsidRDefault="00757867" w:rsidP="00C435EF">
            <w:pPr>
              <w:spacing w:line="269" w:lineRule="exact"/>
              <w:rPr>
                <w:bCs/>
                <w:color w:val="000000"/>
                <w:spacing w:val="3"/>
                <w:sz w:val="24"/>
                <w:szCs w:val="24"/>
              </w:rPr>
            </w:pPr>
            <w:r>
              <w:rPr>
                <w:bCs/>
                <w:color w:val="000000"/>
                <w:spacing w:val="3"/>
                <w:sz w:val="24"/>
                <w:szCs w:val="24"/>
              </w:rPr>
              <w:t xml:space="preserve"> 09.</w:t>
            </w:r>
            <w:r w:rsidR="00C435EF">
              <w:rPr>
                <w:bCs/>
                <w:color w:val="000000"/>
                <w:spacing w:val="3"/>
                <w:sz w:val="24"/>
                <w:szCs w:val="24"/>
              </w:rPr>
              <w:t>30-10</w:t>
            </w:r>
            <w:r>
              <w:rPr>
                <w:bCs/>
                <w:color w:val="000000"/>
                <w:spacing w:val="3"/>
                <w:sz w:val="24"/>
                <w:szCs w:val="24"/>
              </w:rPr>
              <w:t>.</w:t>
            </w:r>
            <w:r w:rsidR="00C435EF">
              <w:rPr>
                <w:bCs/>
                <w:color w:val="000000"/>
                <w:spacing w:val="3"/>
                <w:sz w:val="24"/>
                <w:szCs w:val="24"/>
              </w:rPr>
              <w:t>0</w:t>
            </w:r>
            <w:r>
              <w:rPr>
                <w:bCs/>
                <w:color w:val="000000"/>
                <w:spacing w:val="3"/>
                <w:sz w:val="24"/>
                <w:szCs w:val="24"/>
              </w:rPr>
              <w:t>5</w:t>
            </w:r>
          </w:p>
        </w:tc>
        <w:tc>
          <w:tcPr>
            <w:tcW w:w="3259" w:type="dxa"/>
            <w:vAlign w:val="center"/>
          </w:tcPr>
          <w:p w:rsidR="00757867" w:rsidRDefault="00757867" w:rsidP="0065744B">
            <w:pPr>
              <w:spacing w:line="269" w:lineRule="exact"/>
              <w:rPr>
                <w:bCs/>
                <w:color w:val="000000"/>
                <w:spacing w:val="3"/>
                <w:sz w:val="24"/>
                <w:szCs w:val="24"/>
              </w:rPr>
            </w:pPr>
            <w:r>
              <w:rPr>
                <w:bCs/>
                <w:color w:val="000000"/>
                <w:spacing w:val="3"/>
                <w:sz w:val="24"/>
                <w:szCs w:val="24"/>
              </w:rPr>
              <w:t>Представитель, руководитель команды</w:t>
            </w:r>
          </w:p>
        </w:tc>
        <w:tc>
          <w:tcPr>
            <w:tcW w:w="2586" w:type="dxa"/>
            <w:vAlign w:val="center"/>
          </w:tcPr>
          <w:p w:rsidR="00757867" w:rsidRDefault="00757867" w:rsidP="0065744B">
            <w:pPr>
              <w:spacing w:line="269" w:lineRule="exact"/>
              <w:rPr>
                <w:bCs/>
                <w:color w:val="000000"/>
                <w:spacing w:val="3"/>
                <w:sz w:val="24"/>
                <w:szCs w:val="24"/>
              </w:rPr>
            </w:pPr>
          </w:p>
        </w:tc>
      </w:tr>
      <w:tr w:rsidR="00757867" w:rsidRPr="00590FAD" w:rsidTr="0065744B">
        <w:tc>
          <w:tcPr>
            <w:tcW w:w="675" w:type="dxa"/>
            <w:vAlign w:val="center"/>
          </w:tcPr>
          <w:p w:rsidR="00757867" w:rsidRPr="00590FAD" w:rsidRDefault="00757867" w:rsidP="0065744B">
            <w:pPr>
              <w:spacing w:line="269" w:lineRule="exact"/>
              <w:jc w:val="center"/>
              <w:rPr>
                <w:bCs/>
                <w:color w:val="000000"/>
                <w:spacing w:val="3"/>
                <w:sz w:val="24"/>
                <w:szCs w:val="24"/>
              </w:rPr>
            </w:pPr>
            <w:r>
              <w:rPr>
                <w:bCs/>
                <w:color w:val="000000"/>
                <w:spacing w:val="3"/>
                <w:sz w:val="24"/>
                <w:szCs w:val="24"/>
              </w:rPr>
              <w:t>2.</w:t>
            </w:r>
          </w:p>
        </w:tc>
        <w:tc>
          <w:tcPr>
            <w:tcW w:w="3294" w:type="dxa"/>
            <w:vAlign w:val="center"/>
          </w:tcPr>
          <w:p w:rsidR="00757867" w:rsidRDefault="00757867" w:rsidP="0065744B">
            <w:pPr>
              <w:spacing w:line="269" w:lineRule="exact"/>
              <w:rPr>
                <w:bCs/>
                <w:color w:val="000000"/>
                <w:spacing w:val="3"/>
                <w:sz w:val="24"/>
                <w:szCs w:val="24"/>
              </w:rPr>
            </w:pPr>
            <w:r w:rsidRPr="00590FAD">
              <w:rPr>
                <w:bCs/>
                <w:color w:val="000000"/>
                <w:spacing w:val="3"/>
                <w:sz w:val="24"/>
                <w:szCs w:val="24"/>
              </w:rPr>
              <w:t>Открытие соревнований</w:t>
            </w:r>
          </w:p>
          <w:p w:rsidR="00757867" w:rsidRPr="00590FAD" w:rsidRDefault="00C435EF" w:rsidP="00C435EF">
            <w:pPr>
              <w:spacing w:line="269" w:lineRule="exact"/>
              <w:rPr>
                <w:bCs/>
                <w:color w:val="000000"/>
                <w:spacing w:val="3"/>
                <w:sz w:val="24"/>
                <w:szCs w:val="24"/>
              </w:rPr>
            </w:pPr>
            <w:r>
              <w:rPr>
                <w:bCs/>
                <w:color w:val="000000"/>
                <w:spacing w:val="3"/>
                <w:sz w:val="24"/>
                <w:szCs w:val="24"/>
              </w:rPr>
              <w:t>10</w:t>
            </w:r>
            <w:r w:rsidR="00757867">
              <w:rPr>
                <w:bCs/>
                <w:color w:val="000000"/>
                <w:spacing w:val="3"/>
                <w:sz w:val="24"/>
                <w:szCs w:val="24"/>
              </w:rPr>
              <w:t>.</w:t>
            </w:r>
            <w:r>
              <w:rPr>
                <w:bCs/>
                <w:color w:val="000000"/>
                <w:spacing w:val="3"/>
                <w:sz w:val="24"/>
                <w:szCs w:val="24"/>
              </w:rPr>
              <w:t>1</w:t>
            </w:r>
            <w:r w:rsidR="00757867">
              <w:rPr>
                <w:bCs/>
                <w:color w:val="000000"/>
                <w:spacing w:val="3"/>
                <w:sz w:val="24"/>
                <w:szCs w:val="24"/>
              </w:rPr>
              <w:t xml:space="preserve">5 </w:t>
            </w:r>
          </w:p>
        </w:tc>
        <w:tc>
          <w:tcPr>
            <w:tcW w:w="3259" w:type="dxa"/>
            <w:vAlign w:val="center"/>
          </w:tcPr>
          <w:p w:rsidR="00757867" w:rsidRPr="00590FAD" w:rsidRDefault="00757867" w:rsidP="0065744B">
            <w:pPr>
              <w:spacing w:line="269" w:lineRule="exact"/>
              <w:ind w:hanging="74"/>
              <w:rPr>
                <w:bCs/>
                <w:color w:val="000000"/>
                <w:spacing w:val="3"/>
                <w:sz w:val="24"/>
                <w:szCs w:val="24"/>
              </w:rPr>
            </w:pPr>
            <w:r>
              <w:rPr>
                <w:bCs/>
                <w:color w:val="000000"/>
                <w:spacing w:val="3"/>
                <w:sz w:val="24"/>
                <w:szCs w:val="24"/>
              </w:rPr>
              <w:t xml:space="preserve"> </w:t>
            </w:r>
            <w:r w:rsidRPr="00590FAD">
              <w:rPr>
                <w:bCs/>
                <w:color w:val="000000"/>
                <w:spacing w:val="3"/>
                <w:sz w:val="24"/>
                <w:szCs w:val="24"/>
              </w:rPr>
              <w:t>Вся команда</w:t>
            </w:r>
          </w:p>
        </w:tc>
        <w:tc>
          <w:tcPr>
            <w:tcW w:w="2586" w:type="dxa"/>
            <w:vAlign w:val="center"/>
          </w:tcPr>
          <w:p w:rsidR="00757867" w:rsidRPr="00590FAD" w:rsidRDefault="00757867" w:rsidP="0065744B">
            <w:pPr>
              <w:spacing w:line="269" w:lineRule="exact"/>
              <w:rPr>
                <w:bCs/>
                <w:color w:val="000000"/>
                <w:spacing w:val="3"/>
                <w:sz w:val="24"/>
                <w:szCs w:val="24"/>
              </w:rPr>
            </w:pPr>
          </w:p>
        </w:tc>
      </w:tr>
      <w:tr w:rsidR="00C435EF" w:rsidRPr="00590FAD" w:rsidTr="0065744B">
        <w:trPr>
          <w:trHeight w:val="615"/>
        </w:trPr>
        <w:tc>
          <w:tcPr>
            <w:tcW w:w="675" w:type="dxa"/>
            <w:vAlign w:val="center"/>
          </w:tcPr>
          <w:p w:rsidR="00C435EF" w:rsidRPr="00590FAD" w:rsidRDefault="00C435EF" w:rsidP="0065744B">
            <w:pPr>
              <w:spacing w:line="269" w:lineRule="exact"/>
              <w:jc w:val="center"/>
              <w:rPr>
                <w:bCs/>
                <w:color w:val="000000"/>
                <w:spacing w:val="3"/>
                <w:sz w:val="24"/>
                <w:szCs w:val="24"/>
              </w:rPr>
            </w:pPr>
            <w:r>
              <w:rPr>
                <w:bCs/>
                <w:color w:val="000000"/>
                <w:spacing w:val="3"/>
                <w:sz w:val="24"/>
                <w:szCs w:val="24"/>
              </w:rPr>
              <w:t>3.</w:t>
            </w:r>
          </w:p>
        </w:tc>
        <w:tc>
          <w:tcPr>
            <w:tcW w:w="3294" w:type="dxa"/>
            <w:vAlign w:val="center"/>
          </w:tcPr>
          <w:p w:rsidR="00C435EF" w:rsidRDefault="00C435EF" w:rsidP="00C435EF">
            <w:pPr>
              <w:spacing w:line="269" w:lineRule="exact"/>
              <w:rPr>
                <w:bCs/>
                <w:color w:val="000000"/>
                <w:spacing w:val="3"/>
                <w:sz w:val="24"/>
                <w:szCs w:val="24"/>
              </w:rPr>
            </w:pPr>
            <w:r>
              <w:rPr>
                <w:bCs/>
                <w:color w:val="000000"/>
                <w:spacing w:val="3"/>
                <w:sz w:val="24"/>
                <w:szCs w:val="24"/>
              </w:rPr>
              <w:t>Подтягивание из виса на высокой перекладине</w:t>
            </w:r>
          </w:p>
          <w:p w:rsidR="00C435EF" w:rsidRPr="00590FAD" w:rsidRDefault="00C435EF" w:rsidP="00C435EF">
            <w:pPr>
              <w:spacing w:line="269" w:lineRule="exact"/>
              <w:rPr>
                <w:bCs/>
                <w:color w:val="000000"/>
                <w:spacing w:val="3"/>
                <w:sz w:val="24"/>
                <w:szCs w:val="24"/>
              </w:rPr>
            </w:pPr>
            <w:r>
              <w:rPr>
                <w:bCs/>
                <w:color w:val="000000"/>
                <w:spacing w:val="3"/>
                <w:sz w:val="24"/>
                <w:szCs w:val="24"/>
              </w:rPr>
              <w:t>10.30</w:t>
            </w:r>
          </w:p>
        </w:tc>
        <w:tc>
          <w:tcPr>
            <w:tcW w:w="3259" w:type="dxa"/>
            <w:vAlign w:val="center"/>
          </w:tcPr>
          <w:p w:rsidR="00C435EF" w:rsidRDefault="00C435EF" w:rsidP="009C4527">
            <w:pPr>
              <w:spacing w:line="269" w:lineRule="exact"/>
              <w:rPr>
                <w:bCs/>
                <w:color w:val="000000"/>
                <w:spacing w:val="3"/>
                <w:sz w:val="24"/>
                <w:szCs w:val="24"/>
              </w:rPr>
            </w:pPr>
            <w:r>
              <w:rPr>
                <w:bCs/>
                <w:color w:val="000000"/>
                <w:spacing w:val="3"/>
                <w:sz w:val="24"/>
                <w:szCs w:val="24"/>
              </w:rPr>
              <w:t xml:space="preserve">4 юношей  </w:t>
            </w:r>
          </w:p>
        </w:tc>
        <w:tc>
          <w:tcPr>
            <w:tcW w:w="2586" w:type="dxa"/>
            <w:vAlign w:val="center"/>
          </w:tcPr>
          <w:p w:rsidR="00C435EF" w:rsidRPr="00590FAD" w:rsidRDefault="00C435EF" w:rsidP="0065744B">
            <w:pPr>
              <w:spacing w:line="269" w:lineRule="exact"/>
              <w:rPr>
                <w:bCs/>
                <w:color w:val="000000"/>
                <w:spacing w:val="3"/>
                <w:sz w:val="24"/>
                <w:szCs w:val="24"/>
              </w:rPr>
            </w:pPr>
          </w:p>
        </w:tc>
      </w:tr>
      <w:tr w:rsidR="00E23836" w:rsidRPr="00590FAD" w:rsidTr="0065744B">
        <w:trPr>
          <w:trHeight w:val="615"/>
        </w:trPr>
        <w:tc>
          <w:tcPr>
            <w:tcW w:w="675" w:type="dxa"/>
            <w:vAlign w:val="center"/>
          </w:tcPr>
          <w:p w:rsidR="00E23836" w:rsidRDefault="00E23836" w:rsidP="00F5259F">
            <w:pPr>
              <w:spacing w:line="269" w:lineRule="exact"/>
              <w:jc w:val="center"/>
              <w:rPr>
                <w:bCs/>
                <w:color w:val="000000"/>
                <w:spacing w:val="3"/>
                <w:sz w:val="24"/>
                <w:szCs w:val="24"/>
              </w:rPr>
            </w:pPr>
            <w:r>
              <w:rPr>
                <w:bCs/>
                <w:color w:val="000000"/>
                <w:spacing w:val="3"/>
                <w:sz w:val="24"/>
                <w:szCs w:val="24"/>
              </w:rPr>
              <w:t>4.</w:t>
            </w:r>
          </w:p>
        </w:tc>
        <w:tc>
          <w:tcPr>
            <w:tcW w:w="3294" w:type="dxa"/>
            <w:vAlign w:val="center"/>
          </w:tcPr>
          <w:p w:rsidR="00E23836" w:rsidRDefault="00E23836" w:rsidP="00C435EF">
            <w:pPr>
              <w:spacing w:line="269" w:lineRule="exact"/>
              <w:rPr>
                <w:bCs/>
                <w:color w:val="000000"/>
                <w:spacing w:val="3"/>
                <w:sz w:val="24"/>
                <w:szCs w:val="24"/>
              </w:rPr>
            </w:pPr>
            <w:r>
              <w:rPr>
                <w:bCs/>
                <w:color w:val="000000"/>
                <w:spacing w:val="3"/>
                <w:sz w:val="24"/>
                <w:szCs w:val="24"/>
              </w:rPr>
              <w:t xml:space="preserve">Сгибание и разгибание рук </w:t>
            </w:r>
            <w:proofErr w:type="gramStart"/>
            <w:r>
              <w:rPr>
                <w:bCs/>
                <w:color w:val="000000"/>
                <w:spacing w:val="3"/>
                <w:sz w:val="24"/>
                <w:szCs w:val="24"/>
              </w:rPr>
              <w:t>упоре</w:t>
            </w:r>
            <w:proofErr w:type="gramEnd"/>
            <w:r>
              <w:rPr>
                <w:bCs/>
                <w:color w:val="000000"/>
                <w:spacing w:val="3"/>
                <w:sz w:val="24"/>
                <w:szCs w:val="24"/>
              </w:rPr>
              <w:t xml:space="preserve"> лежа на полу</w:t>
            </w:r>
          </w:p>
          <w:p w:rsidR="00E23836" w:rsidRDefault="00E23836" w:rsidP="00C435EF">
            <w:pPr>
              <w:spacing w:line="269" w:lineRule="exact"/>
              <w:rPr>
                <w:bCs/>
                <w:color w:val="000000"/>
                <w:spacing w:val="3"/>
                <w:sz w:val="24"/>
                <w:szCs w:val="24"/>
              </w:rPr>
            </w:pPr>
            <w:r>
              <w:rPr>
                <w:bCs/>
                <w:color w:val="000000"/>
                <w:spacing w:val="3"/>
                <w:sz w:val="24"/>
                <w:szCs w:val="24"/>
              </w:rPr>
              <w:t>10.30</w:t>
            </w:r>
          </w:p>
        </w:tc>
        <w:tc>
          <w:tcPr>
            <w:tcW w:w="3259" w:type="dxa"/>
            <w:vAlign w:val="center"/>
          </w:tcPr>
          <w:p w:rsidR="00E23836" w:rsidRDefault="00E23836" w:rsidP="009C4527">
            <w:pPr>
              <w:spacing w:line="269" w:lineRule="exact"/>
              <w:rPr>
                <w:bCs/>
                <w:color w:val="000000"/>
                <w:spacing w:val="3"/>
                <w:sz w:val="24"/>
                <w:szCs w:val="24"/>
              </w:rPr>
            </w:pPr>
            <w:r>
              <w:rPr>
                <w:bCs/>
                <w:color w:val="000000"/>
                <w:spacing w:val="3"/>
                <w:sz w:val="24"/>
                <w:szCs w:val="24"/>
              </w:rPr>
              <w:t>4 девушек</w:t>
            </w:r>
          </w:p>
        </w:tc>
        <w:tc>
          <w:tcPr>
            <w:tcW w:w="2586" w:type="dxa"/>
            <w:vAlign w:val="center"/>
          </w:tcPr>
          <w:p w:rsidR="00E23836" w:rsidRPr="00590FAD" w:rsidRDefault="00E23836" w:rsidP="0065744B">
            <w:pPr>
              <w:spacing w:line="269" w:lineRule="exact"/>
              <w:rPr>
                <w:bCs/>
                <w:color w:val="000000"/>
                <w:spacing w:val="3"/>
                <w:sz w:val="24"/>
                <w:szCs w:val="24"/>
              </w:rPr>
            </w:pPr>
          </w:p>
        </w:tc>
      </w:tr>
      <w:tr w:rsidR="00E23836" w:rsidRPr="00590FAD" w:rsidTr="0065744B">
        <w:trPr>
          <w:trHeight w:val="615"/>
        </w:trPr>
        <w:tc>
          <w:tcPr>
            <w:tcW w:w="675" w:type="dxa"/>
            <w:vAlign w:val="center"/>
          </w:tcPr>
          <w:p w:rsidR="00E23836" w:rsidRDefault="00E23836" w:rsidP="00F5259F">
            <w:pPr>
              <w:spacing w:line="269" w:lineRule="exact"/>
              <w:jc w:val="center"/>
              <w:rPr>
                <w:bCs/>
                <w:color w:val="000000"/>
                <w:spacing w:val="3"/>
                <w:sz w:val="24"/>
                <w:szCs w:val="24"/>
              </w:rPr>
            </w:pPr>
            <w:r>
              <w:rPr>
                <w:bCs/>
                <w:color w:val="000000"/>
                <w:spacing w:val="3"/>
                <w:sz w:val="24"/>
                <w:szCs w:val="24"/>
              </w:rPr>
              <w:t>5.</w:t>
            </w:r>
          </w:p>
        </w:tc>
        <w:tc>
          <w:tcPr>
            <w:tcW w:w="3294" w:type="dxa"/>
            <w:vAlign w:val="center"/>
          </w:tcPr>
          <w:p w:rsidR="00E23836" w:rsidRDefault="00E23836" w:rsidP="00C435EF">
            <w:pPr>
              <w:spacing w:line="269" w:lineRule="exact"/>
              <w:rPr>
                <w:bCs/>
                <w:color w:val="000000"/>
                <w:spacing w:val="3"/>
                <w:sz w:val="24"/>
                <w:szCs w:val="24"/>
              </w:rPr>
            </w:pPr>
            <w:r>
              <w:rPr>
                <w:bCs/>
                <w:color w:val="000000"/>
                <w:spacing w:val="3"/>
                <w:sz w:val="24"/>
                <w:szCs w:val="24"/>
              </w:rPr>
              <w:t>Прыжок в длину с места толчком двумя ногами</w:t>
            </w:r>
          </w:p>
          <w:p w:rsidR="00E23836" w:rsidRDefault="00E23836" w:rsidP="00C435EF">
            <w:pPr>
              <w:spacing w:line="269" w:lineRule="exact"/>
              <w:rPr>
                <w:bCs/>
                <w:color w:val="000000"/>
                <w:spacing w:val="3"/>
                <w:sz w:val="24"/>
                <w:szCs w:val="24"/>
              </w:rPr>
            </w:pPr>
            <w:r>
              <w:rPr>
                <w:bCs/>
                <w:color w:val="000000"/>
                <w:spacing w:val="3"/>
                <w:sz w:val="24"/>
                <w:szCs w:val="24"/>
              </w:rPr>
              <w:t xml:space="preserve"> 11.00</w:t>
            </w:r>
          </w:p>
        </w:tc>
        <w:tc>
          <w:tcPr>
            <w:tcW w:w="3259" w:type="dxa"/>
            <w:vAlign w:val="center"/>
          </w:tcPr>
          <w:p w:rsidR="00E23836" w:rsidRDefault="00E23836" w:rsidP="00B21D89">
            <w:pPr>
              <w:spacing w:line="269" w:lineRule="exact"/>
              <w:rPr>
                <w:bCs/>
                <w:color w:val="000000"/>
                <w:spacing w:val="3"/>
                <w:sz w:val="24"/>
                <w:szCs w:val="24"/>
              </w:rPr>
            </w:pPr>
            <w:r>
              <w:rPr>
                <w:bCs/>
                <w:color w:val="000000"/>
                <w:spacing w:val="3"/>
                <w:sz w:val="24"/>
                <w:szCs w:val="24"/>
              </w:rPr>
              <w:t>4 юношей + 4 девушек</w:t>
            </w:r>
          </w:p>
        </w:tc>
        <w:tc>
          <w:tcPr>
            <w:tcW w:w="2586" w:type="dxa"/>
            <w:vAlign w:val="center"/>
          </w:tcPr>
          <w:p w:rsidR="00E23836" w:rsidRPr="00590FAD" w:rsidRDefault="00E23836" w:rsidP="0065744B">
            <w:pPr>
              <w:spacing w:line="269" w:lineRule="exact"/>
              <w:rPr>
                <w:bCs/>
                <w:color w:val="000000"/>
                <w:spacing w:val="3"/>
                <w:sz w:val="24"/>
                <w:szCs w:val="24"/>
              </w:rPr>
            </w:pPr>
          </w:p>
        </w:tc>
      </w:tr>
      <w:tr w:rsidR="00E23836" w:rsidRPr="00590FAD" w:rsidTr="0065744B">
        <w:trPr>
          <w:trHeight w:val="615"/>
        </w:trPr>
        <w:tc>
          <w:tcPr>
            <w:tcW w:w="675" w:type="dxa"/>
            <w:vAlign w:val="center"/>
          </w:tcPr>
          <w:p w:rsidR="00E23836" w:rsidRDefault="00E23836" w:rsidP="00F5259F">
            <w:pPr>
              <w:spacing w:line="269" w:lineRule="exact"/>
              <w:jc w:val="center"/>
              <w:rPr>
                <w:bCs/>
                <w:color w:val="000000"/>
                <w:spacing w:val="3"/>
                <w:sz w:val="24"/>
                <w:szCs w:val="24"/>
              </w:rPr>
            </w:pPr>
            <w:r>
              <w:rPr>
                <w:bCs/>
                <w:color w:val="000000"/>
                <w:spacing w:val="3"/>
                <w:sz w:val="24"/>
                <w:szCs w:val="24"/>
              </w:rPr>
              <w:t>6.</w:t>
            </w:r>
          </w:p>
        </w:tc>
        <w:tc>
          <w:tcPr>
            <w:tcW w:w="3294" w:type="dxa"/>
            <w:vAlign w:val="center"/>
          </w:tcPr>
          <w:p w:rsidR="00E23836" w:rsidRDefault="00E23836" w:rsidP="00C435EF">
            <w:pPr>
              <w:spacing w:line="269" w:lineRule="exact"/>
              <w:rPr>
                <w:bCs/>
                <w:color w:val="000000"/>
                <w:spacing w:val="3"/>
                <w:sz w:val="24"/>
                <w:szCs w:val="24"/>
              </w:rPr>
            </w:pPr>
            <w:r>
              <w:rPr>
                <w:bCs/>
                <w:color w:val="000000"/>
                <w:spacing w:val="3"/>
                <w:sz w:val="24"/>
                <w:szCs w:val="24"/>
              </w:rPr>
              <w:t>Наклон вперед</w:t>
            </w:r>
          </w:p>
          <w:p w:rsidR="00E23836" w:rsidRDefault="00E23836" w:rsidP="00C435EF">
            <w:pPr>
              <w:spacing w:line="269" w:lineRule="exact"/>
              <w:rPr>
                <w:bCs/>
                <w:color w:val="000000"/>
                <w:spacing w:val="3"/>
                <w:sz w:val="24"/>
                <w:szCs w:val="24"/>
              </w:rPr>
            </w:pPr>
            <w:r>
              <w:rPr>
                <w:bCs/>
                <w:color w:val="000000"/>
                <w:spacing w:val="3"/>
                <w:sz w:val="24"/>
                <w:szCs w:val="24"/>
              </w:rPr>
              <w:t>11.30</w:t>
            </w:r>
          </w:p>
        </w:tc>
        <w:tc>
          <w:tcPr>
            <w:tcW w:w="3259" w:type="dxa"/>
            <w:vAlign w:val="center"/>
          </w:tcPr>
          <w:p w:rsidR="00E23836" w:rsidRDefault="00E23836" w:rsidP="00663636">
            <w:pPr>
              <w:spacing w:line="269" w:lineRule="exact"/>
              <w:rPr>
                <w:bCs/>
                <w:color w:val="000000"/>
                <w:spacing w:val="3"/>
                <w:sz w:val="24"/>
                <w:szCs w:val="24"/>
              </w:rPr>
            </w:pPr>
            <w:r>
              <w:rPr>
                <w:bCs/>
                <w:color w:val="000000"/>
                <w:spacing w:val="3"/>
                <w:sz w:val="24"/>
                <w:szCs w:val="24"/>
              </w:rPr>
              <w:t>4 юношей + 4 девушек</w:t>
            </w:r>
          </w:p>
        </w:tc>
        <w:tc>
          <w:tcPr>
            <w:tcW w:w="2586" w:type="dxa"/>
            <w:vAlign w:val="center"/>
          </w:tcPr>
          <w:p w:rsidR="00E23836" w:rsidRPr="00590FAD" w:rsidRDefault="00E23836" w:rsidP="003A6EA5">
            <w:pPr>
              <w:spacing w:line="269" w:lineRule="exact"/>
              <w:rPr>
                <w:bCs/>
                <w:color w:val="000000"/>
                <w:spacing w:val="3"/>
                <w:sz w:val="24"/>
                <w:szCs w:val="24"/>
              </w:rPr>
            </w:pPr>
          </w:p>
        </w:tc>
      </w:tr>
      <w:tr w:rsidR="00E23836" w:rsidRPr="00590FAD" w:rsidTr="0065744B">
        <w:trPr>
          <w:trHeight w:val="595"/>
        </w:trPr>
        <w:tc>
          <w:tcPr>
            <w:tcW w:w="675" w:type="dxa"/>
            <w:vAlign w:val="center"/>
          </w:tcPr>
          <w:p w:rsidR="00E23836" w:rsidRDefault="00E23836" w:rsidP="0065744B">
            <w:pPr>
              <w:spacing w:line="269" w:lineRule="exact"/>
              <w:jc w:val="center"/>
              <w:rPr>
                <w:bCs/>
                <w:color w:val="000000"/>
                <w:spacing w:val="3"/>
                <w:sz w:val="24"/>
                <w:szCs w:val="24"/>
              </w:rPr>
            </w:pPr>
            <w:r>
              <w:rPr>
                <w:bCs/>
                <w:color w:val="000000"/>
                <w:spacing w:val="3"/>
                <w:sz w:val="24"/>
                <w:szCs w:val="24"/>
              </w:rPr>
              <w:t>7.</w:t>
            </w:r>
          </w:p>
        </w:tc>
        <w:tc>
          <w:tcPr>
            <w:tcW w:w="3294" w:type="dxa"/>
            <w:vAlign w:val="center"/>
          </w:tcPr>
          <w:p w:rsidR="00E23836" w:rsidRDefault="00E23836" w:rsidP="00F9529B">
            <w:pPr>
              <w:rPr>
                <w:bCs/>
                <w:color w:val="000000"/>
                <w:spacing w:val="3"/>
                <w:sz w:val="24"/>
                <w:szCs w:val="24"/>
              </w:rPr>
            </w:pPr>
            <w:r>
              <w:rPr>
                <w:bCs/>
                <w:color w:val="000000"/>
                <w:spacing w:val="3"/>
                <w:sz w:val="24"/>
                <w:szCs w:val="24"/>
              </w:rPr>
              <w:t>Толчок гири</w:t>
            </w:r>
          </w:p>
          <w:p w:rsidR="00E23836" w:rsidRPr="00590FAD" w:rsidRDefault="00E23836" w:rsidP="00C435EF">
            <w:pPr>
              <w:rPr>
                <w:bCs/>
                <w:color w:val="000000"/>
                <w:spacing w:val="3"/>
                <w:sz w:val="24"/>
                <w:szCs w:val="24"/>
              </w:rPr>
            </w:pPr>
            <w:r>
              <w:rPr>
                <w:bCs/>
                <w:color w:val="000000"/>
                <w:spacing w:val="3"/>
                <w:sz w:val="24"/>
                <w:szCs w:val="24"/>
              </w:rPr>
              <w:t>12.00</w:t>
            </w:r>
          </w:p>
        </w:tc>
        <w:tc>
          <w:tcPr>
            <w:tcW w:w="3259" w:type="dxa"/>
            <w:vAlign w:val="center"/>
          </w:tcPr>
          <w:p w:rsidR="00E23836" w:rsidRPr="00590FAD" w:rsidRDefault="00E23836" w:rsidP="00F9529B">
            <w:pPr>
              <w:rPr>
                <w:bCs/>
                <w:color w:val="000000"/>
                <w:spacing w:val="3"/>
                <w:sz w:val="24"/>
                <w:szCs w:val="24"/>
              </w:rPr>
            </w:pPr>
            <w:r>
              <w:rPr>
                <w:bCs/>
                <w:color w:val="000000"/>
                <w:spacing w:val="3"/>
                <w:sz w:val="24"/>
                <w:szCs w:val="24"/>
              </w:rPr>
              <w:t xml:space="preserve">4 юношей  </w:t>
            </w:r>
          </w:p>
        </w:tc>
        <w:tc>
          <w:tcPr>
            <w:tcW w:w="2586" w:type="dxa"/>
            <w:vAlign w:val="center"/>
          </w:tcPr>
          <w:p w:rsidR="00E23836" w:rsidRPr="00590FAD" w:rsidRDefault="00E23836" w:rsidP="0065744B">
            <w:pPr>
              <w:rPr>
                <w:bCs/>
                <w:color w:val="000000"/>
                <w:spacing w:val="3"/>
                <w:sz w:val="24"/>
                <w:szCs w:val="24"/>
              </w:rPr>
            </w:pPr>
          </w:p>
        </w:tc>
      </w:tr>
      <w:tr w:rsidR="00E23836" w:rsidRPr="00590FAD" w:rsidTr="0065744B">
        <w:trPr>
          <w:trHeight w:val="699"/>
        </w:trPr>
        <w:tc>
          <w:tcPr>
            <w:tcW w:w="675" w:type="dxa"/>
            <w:vAlign w:val="center"/>
          </w:tcPr>
          <w:p w:rsidR="00E23836" w:rsidRDefault="00E23836" w:rsidP="0065744B">
            <w:pPr>
              <w:spacing w:line="269" w:lineRule="exact"/>
              <w:jc w:val="center"/>
              <w:rPr>
                <w:bCs/>
                <w:color w:val="000000"/>
                <w:spacing w:val="3"/>
                <w:sz w:val="24"/>
                <w:szCs w:val="24"/>
              </w:rPr>
            </w:pPr>
            <w:r>
              <w:rPr>
                <w:bCs/>
                <w:color w:val="000000"/>
                <w:spacing w:val="3"/>
                <w:sz w:val="24"/>
                <w:szCs w:val="24"/>
              </w:rPr>
              <w:t>8.</w:t>
            </w:r>
          </w:p>
        </w:tc>
        <w:tc>
          <w:tcPr>
            <w:tcW w:w="3294" w:type="dxa"/>
            <w:vAlign w:val="center"/>
          </w:tcPr>
          <w:p w:rsidR="00E23836" w:rsidRDefault="00E23836" w:rsidP="00E23836">
            <w:pPr>
              <w:spacing w:line="269" w:lineRule="exact"/>
              <w:rPr>
                <w:bCs/>
                <w:color w:val="000000"/>
                <w:spacing w:val="3"/>
                <w:sz w:val="24"/>
                <w:szCs w:val="24"/>
              </w:rPr>
            </w:pPr>
            <w:r>
              <w:rPr>
                <w:bCs/>
                <w:color w:val="000000"/>
                <w:spacing w:val="3"/>
                <w:sz w:val="24"/>
                <w:szCs w:val="24"/>
              </w:rPr>
              <w:t>Поднимание туловища из положения лежа</w:t>
            </w:r>
          </w:p>
          <w:p w:rsidR="00E23836" w:rsidRDefault="00E23836" w:rsidP="00025796">
            <w:pPr>
              <w:spacing w:line="269" w:lineRule="exact"/>
              <w:rPr>
                <w:bCs/>
                <w:color w:val="000000"/>
                <w:spacing w:val="3"/>
                <w:sz w:val="24"/>
                <w:szCs w:val="24"/>
              </w:rPr>
            </w:pPr>
            <w:r>
              <w:rPr>
                <w:bCs/>
                <w:color w:val="000000"/>
                <w:spacing w:val="3"/>
                <w:sz w:val="24"/>
                <w:szCs w:val="24"/>
              </w:rPr>
              <w:t>12.30</w:t>
            </w:r>
          </w:p>
        </w:tc>
        <w:tc>
          <w:tcPr>
            <w:tcW w:w="3259" w:type="dxa"/>
            <w:vAlign w:val="center"/>
          </w:tcPr>
          <w:p w:rsidR="00E23836" w:rsidRDefault="00E23836" w:rsidP="00025796">
            <w:pPr>
              <w:spacing w:line="269" w:lineRule="exact"/>
              <w:rPr>
                <w:bCs/>
                <w:color w:val="000000"/>
                <w:spacing w:val="3"/>
                <w:sz w:val="24"/>
                <w:szCs w:val="24"/>
              </w:rPr>
            </w:pPr>
            <w:r>
              <w:rPr>
                <w:bCs/>
                <w:color w:val="000000"/>
                <w:spacing w:val="3"/>
                <w:sz w:val="24"/>
                <w:szCs w:val="24"/>
              </w:rPr>
              <w:t>4 юношей + 4 девушек</w:t>
            </w:r>
          </w:p>
        </w:tc>
        <w:tc>
          <w:tcPr>
            <w:tcW w:w="2586" w:type="dxa"/>
            <w:vAlign w:val="center"/>
          </w:tcPr>
          <w:p w:rsidR="00E23836" w:rsidRPr="00590FAD" w:rsidRDefault="00E23836" w:rsidP="0065744B">
            <w:pPr>
              <w:rPr>
                <w:bCs/>
                <w:color w:val="000000"/>
                <w:spacing w:val="3"/>
                <w:sz w:val="24"/>
                <w:szCs w:val="24"/>
              </w:rPr>
            </w:pPr>
          </w:p>
        </w:tc>
      </w:tr>
      <w:tr w:rsidR="00E23836" w:rsidRPr="00590FAD" w:rsidTr="0065744B">
        <w:trPr>
          <w:trHeight w:val="70"/>
        </w:trPr>
        <w:tc>
          <w:tcPr>
            <w:tcW w:w="675" w:type="dxa"/>
            <w:vAlign w:val="center"/>
          </w:tcPr>
          <w:p w:rsidR="00E23836" w:rsidRPr="00590FAD" w:rsidRDefault="00E23836" w:rsidP="0065744B">
            <w:pPr>
              <w:spacing w:line="269" w:lineRule="exact"/>
              <w:jc w:val="center"/>
              <w:rPr>
                <w:bCs/>
                <w:color w:val="000000"/>
                <w:spacing w:val="3"/>
                <w:sz w:val="24"/>
                <w:szCs w:val="24"/>
              </w:rPr>
            </w:pPr>
            <w:r>
              <w:rPr>
                <w:bCs/>
                <w:color w:val="000000"/>
                <w:spacing w:val="3"/>
                <w:sz w:val="24"/>
                <w:szCs w:val="24"/>
              </w:rPr>
              <w:t>9.</w:t>
            </w:r>
          </w:p>
        </w:tc>
        <w:tc>
          <w:tcPr>
            <w:tcW w:w="3294" w:type="dxa"/>
            <w:vAlign w:val="center"/>
          </w:tcPr>
          <w:p w:rsidR="00E23836" w:rsidRDefault="00E23836" w:rsidP="00B21D89">
            <w:pPr>
              <w:rPr>
                <w:bCs/>
                <w:color w:val="000000"/>
                <w:spacing w:val="3"/>
                <w:sz w:val="24"/>
                <w:szCs w:val="24"/>
              </w:rPr>
            </w:pPr>
            <w:proofErr w:type="spellStart"/>
            <w:r>
              <w:rPr>
                <w:bCs/>
                <w:color w:val="000000"/>
                <w:spacing w:val="3"/>
                <w:sz w:val="24"/>
                <w:szCs w:val="24"/>
              </w:rPr>
              <w:t>Стритбол</w:t>
            </w:r>
            <w:proofErr w:type="spellEnd"/>
          </w:p>
          <w:p w:rsidR="00E23836" w:rsidRDefault="00E23836" w:rsidP="00B21D89">
            <w:pPr>
              <w:spacing w:line="269" w:lineRule="exact"/>
              <w:rPr>
                <w:bCs/>
                <w:color w:val="000000"/>
                <w:spacing w:val="3"/>
                <w:sz w:val="24"/>
                <w:szCs w:val="24"/>
              </w:rPr>
            </w:pPr>
            <w:r>
              <w:rPr>
                <w:bCs/>
                <w:color w:val="000000"/>
                <w:spacing w:val="3"/>
                <w:sz w:val="24"/>
                <w:szCs w:val="24"/>
              </w:rPr>
              <w:t>13.30</w:t>
            </w:r>
          </w:p>
        </w:tc>
        <w:tc>
          <w:tcPr>
            <w:tcW w:w="3259" w:type="dxa"/>
            <w:vAlign w:val="center"/>
          </w:tcPr>
          <w:p w:rsidR="00E23836" w:rsidRDefault="00170526" w:rsidP="00B21D89">
            <w:pPr>
              <w:spacing w:line="269" w:lineRule="exact"/>
              <w:rPr>
                <w:bCs/>
                <w:color w:val="000000"/>
                <w:spacing w:val="3"/>
                <w:sz w:val="24"/>
                <w:szCs w:val="24"/>
              </w:rPr>
            </w:pPr>
            <w:r>
              <w:rPr>
                <w:bCs/>
                <w:color w:val="000000"/>
                <w:spacing w:val="3"/>
                <w:sz w:val="24"/>
                <w:szCs w:val="24"/>
              </w:rPr>
              <w:t>4</w:t>
            </w:r>
            <w:r w:rsidR="00E23836">
              <w:rPr>
                <w:bCs/>
                <w:color w:val="000000"/>
                <w:spacing w:val="3"/>
                <w:sz w:val="24"/>
                <w:szCs w:val="24"/>
              </w:rPr>
              <w:t xml:space="preserve"> юношей + 4 девушек</w:t>
            </w:r>
          </w:p>
        </w:tc>
        <w:tc>
          <w:tcPr>
            <w:tcW w:w="2586" w:type="dxa"/>
            <w:vAlign w:val="center"/>
          </w:tcPr>
          <w:p w:rsidR="00E23836" w:rsidRPr="00590FAD" w:rsidRDefault="00E23836" w:rsidP="0065744B">
            <w:pPr>
              <w:spacing w:line="269" w:lineRule="exact"/>
              <w:rPr>
                <w:bCs/>
                <w:color w:val="000000"/>
                <w:spacing w:val="3"/>
                <w:sz w:val="24"/>
                <w:szCs w:val="24"/>
              </w:rPr>
            </w:pPr>
          </w:p>
        </w:tc>
      </w:tr>
      <w:tr w:rsidR="00E23836" w:rsidRPr="00590FAD" w:rsidTr="0065744B">
        <w:trPr>
          <w:trHeight w:val="70"/>
        </w:trPr>
        <w:tc>
          <w:tcPr>
            <w:tcW w:w="675" w:type="dxa"/>
            <w:vAlign w:val="center"/>
          </w:tcPr>
          <w:p w:rsidR="00E23836" w:rsidRDefault="00E23836" w:rsidP="0065744B">
            <w:pPr>
              <w:spacing w:line="269" w:lineRule="exact"/>
              <w:jc w:val="center"/>
              <w:rPr>
                <w:bCs/>
                <w:color w:val="000000"/>
                <w:spacing w:val="3"/>
                <w:sz w:val="24"/>
                <w:szCs w:val="24"/>
              </w:rPr>
            </w:pPr>
            <w:r>
              <w:rPr>
                <w:bCs/>
                <w:color w:val="000000"/>
                <w:spacing w:val="3"/>
                <w:sz w:val="24"/>
                <w:szCs w:val="24"/>
              </w:rPr>
              <w:t>10.</w:t>
            </w:r>
          </w:p>
        </w:tc>
        <w:tc>
          <w:tcPr>
            <w:tcW w:w="3294" w:type="dxa"/>
            <w:vAlign w:val="center"/>
          </w:tcPr>
          <w:p w:rsidR="00E23836" w:rsidRPr="00590FAD" w:rsidRDefault="00E23836" w:rsidP="00B21D89">
            <w:pPr>
              <w:spacing w:line="269" w:lineRule="exact"/>
              <w:rPr>
                <w:bCs/>
                <w:color w:val="000000"/>
                <w:spacing w:val="3"/>
                <w:sz w:val="24"/>
                <w:szCs w:val="24"/>
              </w:rPr>
            </w:pPr>
            <w:r>
              <w:rPr>
                <w:bCs/>
                <w:color w:val="000000"/>
                <w:spacing w:val="3"/>
                <w:sz w:val="24"/>
                <w:szCs w:val="24"/>
              </w:rPr>
              <w:t xml:space="preserve">Награждение, закрытие соревнований 14.00 </w:t>
            </w:r>
          </w:p>
        </w:tc>
        <w:tc>
          <w:tcPr>
            <w:tcW w:w="3259" w:type="dxa"/>
            <w:vAlign w:val="center"/>
          </w:tcPr>
          <w:p w:rsidR="00E23836" w:rsidRPr="00590FAD" w:rsidRDefault="00E23836" w:rsidP="00B21D89">
            <w:pPr>
              <w:spacing w:line="269" w:lineRule="exact"/>
              <w:rPr>
                <w:bCs/>
                <w:color w:val="000000"/>
                <w:spacing w:val="3"/>
                <w:sz w:val="24"/>
                <w:szCs w:val="24"/>
              </w:rPr>
            </w:pPr>
            <w:r>
              <w:rPr>
                <w:bCs/>
                <w:color w:val="000000"/>
                <w:spacing w:val="3"/>
                <w:sz w:val="24"/>
                <w:szCs w:val="24"/>
              </w:rPr>
              <w:t>Вся команда</w:t>
            </w:r>
          </w:p>
        </w:tc>
        <w:tc>
          <w:tcPr>
            <w:tcW w:w="2586" w:type="dxa"/>
            <w:vAlign w:val="center"/>
          </w:tcPr>
          <w:p w:rsidR="00E23836" w:rsidRPr="00590FAD" w:rsidRDefault="00E23836" w:rsidP="0065744B">
            <w:pPr>
              <w:spacing w:line="269" w:lineRule="exact"/>
              <w:rPr>
                <w:bCs/>
                <w:color w:val="000000"/>
                <w:spacing w:val="3"/>
                <w:sz w:val="24"/>
                <w:szCs w:val="24"/>
              </w:rPr>
            </w:pPr>
          </w:p>
        </w:tc>
      </w:tr>
    </w:tbl>
    <w:p w:rsidR="00C13C4C" w:rsidRDefault="00C13C4C" w:rsidP="00C13C4C">
      <w:pPr>
        <w:shd w:val="clear" w:color="auto" w:fill="FFFFFF"/>
        <w:spacing w:line="269" w:lineRule="exact"/>
        <w:ind w:left="-567" w:firstLine="709"/>
        <w:contextualSpacing/>
        <w:jc w:val="both"/>
        <w:rPr>
          <w:b/>
          <w:bCs/>
          <w:color w:val="000000"/>
          <w:spacing w:val="3"/>
          <w:sz w:val="24"/>
          <w:szCs w:val="24"/>
        </w:rPr>
      </w:pPr>
    </w:p>
    <w:p w:rsidR="00C13C4C" w:rsidRDefault="00C13C4C" w:rsidP="00C13C4C">
      <w:pPr>
        <w:shd w:val="clear" w:color="auto" w:fill="FFFFFF"/>
        <w:spacing w:before="10" w:line="274" w:lineRule="exact"/>
        <w:ind w:left="-567" w:firstLine="709"/>
        <w:contextualSpacing/>
        <w:jc w:val="center"/>
        <w:rPr>
          <w:b/>
          <w:bCs/>
          <w:color w:val="000000"/>
          <w:spacing w:val="-6"/>
          <w:sz w:val="24"/>
          <w:szCs w:val="24"/>
        </w:rPr>
      </w:pPr>
      <w:r>
        <w:rPr>
          <w:b/>
          <w:bCs/>
          <w:color w:val="000000"/>
          <w:spacing w:val="-1"/>
          <w:sz w:val="24"/>
          <w:szCs w:val="24"/>
        </w:rPr>
        <w:t>6</w:t>
      </w:r>
      <w:r w:rsidRPr="002178A7">
        <w:rPr>
          <w:b/>
          <w:bCs/>
          <w:color w:val="000000"/>
          <w:spacing w:val="-1"/>
          <w:sz w:val="24"/>
          <w:szCs w:val="24"/>
        </w:rPr>
        <w:t>.</w:t>
      </w:r>
      <w:r>
        <w:rPr>
          <w:b/>
          <w:bCs/>
          <w:color w:val="000000"/>
          <w:spacing w:val="-1"/>
          <w:sz w:val="24"/>
          <w:szCs w:val="24"/>
        </w:rPr>
        <w:t xml:space="preserve"> </w:t>
      </w:r>
      <w:r w:rsidRPr="002178A7">
        <w:rPr>
          <w:b/>
          <w:bCs/>
          <w:color w:val="000000"/>
          <w:spacing w:val="-1"/>
          <w:sz w:val="24"/>
          <w:szCs w:val="24"/>
        </w:rPr>
        <w:t>Определение победителей</w:t>
      </w:r>
      <w:r w:rsidRPr="00C0186F">
        <w:rPr>
          <w:b/>
          <w:bCs/>
          <w:color w:val="000000"/>
          <w:spacing w:val="-6"/>
          <w:sz w:val="24"/>
          <w:szCs w:val="24"/>
        </w:rPr>
        <w:t xml:space="preserve"> </w:t>
      </w:r>
      <w:r w:rsidRPr="00C76294">
        <w:rPr>
          <w:b/>
          <w:bCs/>
          <w:color w:val="000000"/>
          <w:spacing w:val="-6"/>
          <w:sz w:val="24"/>
          <w:szCs w:val="24"/>
        </w:rPr>
        <w:t>и награждение</w:t>
      </w:r>
      <w:r>
        <w:rPr>
          <w:b/>
          <w:bCs/>
          <w:color w:val="000000"/>
          <w:spacing w:val="-6"/>
          <w:sz w:val="24"/>
          <w:szCs w:val="24"/>
        </w:rPr>
        <w:t>.</w:t>
      </w:r>
    </w:p>
    <w:p w:rsidR="00C13C4C" w:rsidRPr="002178A7" w:rsidRDefault="00C13C4C" w:rsidP="00C13C4C">
      <w:pPr>
        <w:shd w:val="clear" w:color="auto" w:fill="FFFFFF"/>
        <w:spacing w:before="10" w:line="274" w:lineRule="exact"/>
        <w:ind w:left="-567" w:firstLine="709"/>
        <w:contextualSpacing/>
        <w:jc w:val="center"/>
        <w:rPr>
          <w:sz w:val="24"/>
          <w:szCs w:val="24"/>
        </w:rPr>
      </w:pPr>
      <w:r>
        <w:rPr>
          <w:b/>
          <w:bCs/>
          <w:color w:val="000000"/>
          <w:spacing w:val="-6"/>
          <w:sz w:val="24"/>
          <w:szCs w:val="24"/>
        </w:rPr>
        <w:t>Соревнования командные.</w:t>
      </w:r>
    </w:p>
    <w:p w:rsidR="00B11160" w:rsidRDefault="00C13C4C" w:rsidP="00515ECE">
      <w:pPr>
        <w:spacing w:line="269" w:lineRule="exact"/>
        <w:ind w:firstLine="851"/>
        <w:jc w:val="both"/>
        <w:rPr>
          <w:bCs/>
          <w:color w:val="000000"/>
          <w:spacing w:val="3"/>
          <w:sz w:val="24"/>
          <w:szCs w:val="24"/>
        </w:rPr>
      </w:pPr>
      <w:r w:rsidRPr="002178A7">
        <w:rPr>
          <w:color w:val="000000"/>
          <w:spacing w:val="2"/>
          <w:sz w:val="24"/>
          <w:szCs w:val="24"/>
        </w:rPr>
        <w:t>Победитель в командном зачете определяется по наименьшей сумме</w:t>
      </w:r>
      <w:r>
        <w:rPr>
          <w:color w:val="000000"/>
          <w:spacing w:val="2"/>
          <w:sz w:val="24"/>
          <w:szCs w:val="24"/>
        </w:rPr>
        <w:t xml:space="preserve"> занятых мест</w:t>
      </w:r>
      <w:r w:rsidRPr="002178A7">
        <w:rPr>
          <w:color w:val="000000"/>
          <w:spacing w:val="2"/>
          <w:sz w:val="24"/>
          <w:szCs w:val="24"/>
        </w:rPr>
        <w:t xml:space="preserve">, </w:t>
      </w:r>
      <w:r w:rsidR="00D43FF9">
        <w:rPr>
          <w:color w:val="000000"/>
          <w:spacing w:val="2"/>
          <w:sz w:val="24"/>
          <w:szCs w:val="24"/>
        </w:rPr>
        <w:t xml:space="preserve">в 2 группах (ССУЗ, ВУЗ) </w:t>
      </w:r>
      <w:r w:rsidRPr="002178A7">
        <w:rPr>
          <w:color w:val="000000"/>
          <w:spacing w:val="-5"/>
          <w:sz w:val="24"/>
          <w:szCs w:val="24"/>
        </w:rPr>
        <w:t xml:space="preserve">набранных в каждом </w:t>
      </w:r>
      <w:r>
        <w:rPr>
          <w:color w:val="000000"/>
          <w:spacing w:val="-5"/>
          <w:sz w:val="24"/>
          <w:szCs w:val="24"/>
        </w:rPr>
        <w:t xml:space="preserve">виде программы: </w:t>
      </w:r>
      <w:r w:rsidR="004B0AA3">
        <w:rPr>
          <w:bCs/>
          <w:color w:val="000000"/>
          <w:spacing w:val="3"/>
          <w:sz w:val="24"/>
          <w:szCs w:val="24"/>
        </w:rPr>
        <w:t>(</w:t>
      </w:r>
      <w:r w:rsidR="00C2229E">
        <w:rPr>
          <w:bCs/>
          <w:color w:val="000000"/>
          <w:spacing w:val="3"/>
          <w:sz w:val="24"/>
          <w:szCs w:val="24"/>
        </w:rPr>
        <w:t>п</w:t>
      </w:r>
      <w:r w:rsidR="00735A6B">
        <w:rPr>
          <w:bCs/>
          <w:color w:val="000000"/>
          <w:spacing w:val="3"/>
          <w:sz w:val="24"/>
          <w:szCs w:val="24"/>
        </w:rPr>
        <w:t xml:space="preserve">одтягивание из виса на высокой перекладине, сгибание и разгибание рук упоре лежа на полу, прыжок в длину с места толчком двумя ногами, наклон вперед, толчок гири, поднимание туловища из </w:t>
      </w:r>
      <w:proofErr w:type="gramStart"/>
      <w:r w:rsidR="00735A6B">
        <w:rPr>
          <w:bCs/>
          <w:color w:val="000000"/>
          <w:spacing w:val="3"/>
          <w:sz w:val="24"/>
          <w:szCs w:val="24"/>
        </w:rPr>
        <w:t>положения</w:t>
      </w:r>
      <w:proofErr w:type="gramEnd"/>
      <w:r w:rsidR="00735A6B">
        <w:rPr>
          <w:bCs/>
          <w:color w:val="000000"/>
          <w:spacing w:val="3"/>
          <w:sz w:val="24"/>
          <w:szCs w:val="24"/>
        </w:rPr>
        <w:t xml:space="preserve"> лежа, </w:t>
      </w:r>
      <w:proofErr w:type="spellStart"/>
      <w:r w:rsidR="00B11160">
        <w:rPr>
          <w:bCs/>
          <w:color w:val="000000"/>
          <w:spacing w:val="3"/>
          <w:sz w:val="24"/>
          <w:szCs w:val="24"/>
        </w:rPr>
        <w:t>стритбол</w:t>
      </w:r>
      <w:proofErr w:type="spellEnd"/>
      <w:r w:rsidR="00735A6B">
        <w:rPr>
          <w:bCs/>
          <w:color w:val="000000"/>
          <w:spacing w:val="3"/>
          <w:sz w:val="24"/>
          <w:szCs w:val="24"/>
        </w:rPr>
        <w:t xml:space="preserve"> юноши, </w:t>
      </w:r>
      <w:proofErr w:type="spellStart"/>
      <w:r w:rsidR="00735A6B">
        <w:rPr>
          <w:bCs/>
          <w:color w:val="000000"/>
          <w:spacing w:val="3"/>
          <w:sz w:val="24"/>
          <w:szCs w:val="24"/>
        </w:rPr>
        <w:t>стритбол</w:t>
      </w:r>
      <w:proofErr w:type="spellEnd"/>
      <w:r w:rsidR="00735A6B">
        <w:rPr>
          <w:bCs/>
          <w:color w:val="000000"/>
          <w:spacing w:val="3"/>
          <w:sz w:val="24"/>
          <w:szCs w:val="24"/>
        </w:rPr>
        <w:t xml:space="preserve"> девушки)</w:t>
      </w:r>
      <w:r w:rsidR="00C2229E">
        <w:rPr>
          <w:bCs/>
          <w:color w:val="000000"/>
          <w:spacing w:val="3"/>
          <w:sz w:val="24"/>
          <w:szCs w:val="24"/>
        </w:rPr>
        <w:t>.</w:t>
      </w:r>
      <w:r w:rsidR="00B11160">
        <w:rPr>
          <w:bCs/>
          <w:color w:val="000000"/>
          <w:spacing w:val="3"/>
          <w:sz w:val="24"/>
          <w:szCs w:val="24"/>
        </w:rPr>
        <w:t xml:space="preserve"> </w:t>
      </w:r>
    </w:p>
    <w:p w:rsidR="00B11160" w:rsidRDefault="00B11160" w:rsidP="00B11160">
      <w:pPr>
        <w:ind w:firstLine="851"/>
        <w:jc w:val="both"/>
        <w:rPr>
          <w:bCs/>
          <w:color w:val="000000"/>
          <w:spacing w:val="3"/>
          <w:sz w:val="24"/>
          <w:szCs w:val="24"/>
        </w:rPr>
      </w:pPr>
      <w:proofErr w:type="gramStart"/>
      <w:r>
        <w:rPr>
          <w:bCs/>
          <w:color w:val="000000"/>
          <w:spacing w:val="3"/>
          <w:sz w:val="24"/>
          <w:szCs w:val="24"/>
        </w:rPr>
        <w:t xml:space="preserve">В командный зачет идет три лучших результата среди юношей и девушек по видам </w:t>
      </w:r>
      <w:r>
        <w:rPr>
          <w:bCs/>
          <w:color w:val="000000"/>
          <w:spacing w:val="3"/>
          <w:sz w:val="24"/>
          <w:szCs w:val="24"/>
        </w:rPr>
        <w:lastRenderedPageBreak/>
        <w:t>программы:</w:t>
      </w:r>
      <w:r w:rsidRPr="00B11160">
        <w:rPr>
          <w:bCs/>
          <w:color w:val="000000"/>
          <w:spacing w:val="3"/>
          <w:sz w:val="24"/>
          <w:szCs w:val="24"/>
        </w:rPr>
        <w:t xml:space="preserve"> </w:t>
      </w:r>
      <w:r>
        <w:rPr>
          <w:bCs/>
          <w:color w:val="000000"/>
          <w:spacing w:val="3"/>
          <w:sz w:val="24"/>
          <w:szCs w:val="24"/>
        </w:rPr>
        <w:t>подтягивание из виса на высокой перекладине,</w:t>
      </w:r>
      <w:r w:rsidRPr="00B11160">
        <w:rPr>
          <w:bCs/>
          <w:color w:val="000000"/>
          <w:spacing w:val="3"/>
          <w:sz w:val="24"/>
          <w:szCs w:val="24"/>
        </w:rPr>
        <w:t xml:space="preserve"> </w:t>
      </w:r>
      <w:r>
        <w:rPr>
          <w:bCs/>
          <w:color w:val="000000"/>
          <w:spacing w:val="3"/>
          <w:sz w:val="24"/>
          <w:szCs w:val="24"/>
        </w:rPr>
        <w:t>сгибание и разгибание рук упоре лежа на полу,</w:t>
      </w:r>
      <w:r w:rsidRPr="00B11160">
        <w:rPr>
          <w:bCs/>
          <w:color w:val="000000"/>
          <w:spacing w:val="3"/>
          <w:sz w:val="24"/>
          <w:szCs w:val="24"/>
        </w:rPr>
        <w:t xml:space="preserve"> </w:t>
      </w:r>
      <w:r>
        <w:rPr>
          <w:bCs/>
          <w:color w:val="000000"/>
          <w:spacing w:val="3"/>
          <w:sz w:val="24"/>
          <w:szCs w:val="24"/>
        </w:rPr>
        <w:t>прыжок в длину с места толчком двумя ногами,</w:t>
      </w:r>
      <w:r w:rsidRPr="00B11160">
        <w:rPr>
          <w:bCs/>
          <w:color w:val="000000"/>
          <w:spacing w:val="3"/>
          <w:sz w:val="24"/>
          <w:szCs w:val="24"/>
        </w:rPr>
        <w:t xml:space="preserve"> </w:t>
      </w:r>
      <w:r>
        <w:rPr>
          <w:bCs/>
          <w:color w:val="000000"/>
          <w:spacing w:val="3"/>
          <w:sz w:val="24"/>
          <w:szCs w:val="24"/>
        </w:rPr>
        <w:t>наклон вперед,</w:t>
      </w:r>
      <w:r w:rsidRPr="00B11160">
        <w:rPr>
          <w:bCs/>
          <w:color w:val="000000"/>
          <w:spacing w:val="3"/>
          <w:sz w:val="24"/>
          <w:szCs w:val="24"/>
        </w:rPr>
        <w:t xml:space="preserve"> </w:t>
      </w:r>
      <w:r>
        <w:rPr>
          <w:bCs/>
          <w:color w:val="000000"/>
          <w:spacing w:val="3"/>
          <w:sz w:val="24"/>
          <w:szCs w:val="24"/>
        </w:rPr>
        <w:t>толчок гири,</w:t>
      </w:r>
      <w:r w:rsidRPr="00B11160">
        <w:rPr>
          <w:bCs/>
          <w:color w:val="000000"/>
          <w:spacing w:val="3"/>
          <w:sz w:val="24"/>
          <w:szCs w:val="24"/>
        </w:rPr>
        <w:t xml:space="preserve"> </w:t>
      </w:r>
      <w:r>
        <w:rPr>
          <w:bCs/>
          <w:color w:val="000000"/>
          <w:spacing w:val="3"/>
          <w:sz w:val="24"/>
          <w:szCs w:val="24"/>
        </w:rPr>
        <w:t>поднимание туловища из положения лежа.</w:t>
      </w:r>
      <w:proofErr w:type="gramEnd"/>
    </w:p>
    <w:p w:rsidR="00C2229E" w:rsidRDefault="00C2229E" w:rsidP="00B11160">
      <w:pPr>
        <w:ind w:firstLine="851"/>
        <w:jc w:val="both"/>
        <w:rPr>
          <w:bCs/>
          <w:color w:val="000000"/>
          <w:spacing w:val="3"/>
          <w:sz w:val="24"/>
          <w:szCs w:val="24"/>
        </w:rPr>
      </w:pPr>
      <w:r>
        <w:rPr>
          <w:sz w:val="24"/>
          <w:szCs w:val="24"/>
        </w:rPr>
        <w:t xml:space="preserve">При равенстве очков предпочтение отдается команде, имеющей большее число 1,2,3 мест. В случае равных показателей будет учитываться результат в </w:t>
      </w:r>
      <w:r w:rsidR="00AE7F3C">
        <w:rPr>
          <w:sz w:val="24"/>
          <w:szCs w:val="24"/>
        </w:rPr>
        <w:t>прыжке в длину с места.</w:t>
      </w:r>
    </w:p>
    <w:p w:rsidR="00C13C4C" w:rsidRDefault="00C13C4C" w:rsidP="00B11160">
      <w:pPr>
        <w:shd w:val="clear" w:color="auto" w:fill="FFFFFF"/>
        <w:ind w:right="34" w:firstLine="851"/>
        <w:contextualSpacing/>
        <w:jc w:val="both"/>
        <w:rPr>
          <w:color w:val="000000"/>
          <w:spacing w:val="-6"/>
          <w:sz w:val="24"/>
          <w:szCs w:val="24"/>
        </w:rPr>
      </w:pPr>
      <w:r>
        <w:rPr>
          <w:color w:val="000000"/>
          <w:spacing w:val="-2"/>
          <w:sz w:val="24"/>
          <w:szCs w:val="24"/>
        </w:rPr>
        <w:t>Команды, занявшие в общекомандном зачете 1</w:t>
      </w:r>
      <w:r w:rsidR="00821900">
        <w:rPr>
          <w:color w:val="000000"/>
          <w:spacing w:val="-2"/>
          <w:sz w:val="24"/>
          <w:szCs w:val="24"/>
        </w:rPr>
        <w:t>,</w:t>
      </w:r>
      <w:r w:rsidR="00E23836">
        <w:rPr>
          <w:color w:val="000000"/>
          <w:spacing w:val="-2"/>
          <w:sz w:val="24"/>
          <w:szCs w:val="24"/>
        </w:rPr>
        <w:t xml:space="preserve"> </w:t>
      </w:r>
      <w:proofErr w:type="gramStart"/>
      <w:r w:rsidR="00EB45EF">
        <w:rPr>
          <w:color w:val="000000"/>
          <w:spacing w:val="-2"/>
          <w:sz w:val="24"/>
          <w:szCs w:val="24"/>
        </w:rPr>
        <w:t>команда</w:t>
      </w:r>
      <w:proofErr w:type="gramEnd"/>
      <w:r w:rsidR="00EB45EF">
        <w:rPr>
          <w:color w:val="000000"/>
          <w:spacing w:val="-2"/>
          <w:sz w:val="24"/>
          <w:szCs w:val="24"/>
        </w:rPr>
        <w:t xml:space="preserve"> занявшая </w:t>
      </w:r>
      <w:r w:rsidR="00821900">
        <w:rPr>
          <w:color w:val="000000"/>
          <w:spacing w:val="-2"/>
          <w:sz w:val="24"/>
          <w:szCs w:val="24"/>
        </w:rPr>
        <w:t>2</w:t>
      </w:r>
      <w:r>
        <w:rPr>
          <w:color w:val="000000"/>
          <w:spacing w:val="-2"/>
          <w:sz w:val="24"/>
          <w:szCs w:val="24"/>
        </w:rPr>
        <w:t xml:space="preserve"> мест</w:t>
      </w:r>
      <w:r w:rsidR="00EB45EF">
        <w:rPr>
          <w:color w:val="000000"/>
          <w:spacing w:val="-2"/>
          <w:sz w:val="24"/>
          <w:szCs w:val="24"/>
        </w:rPr>
        <w:t>о</w:t>
      </w:r>
      <w:r w:rsidR="006049D0">
        <w:rPr>
          <w:color w:val="000000"/>
          <w:spacing w:val="-2"/>
          <w:sz w:val="24"/>
          <w:szCs w:val="24"/>
        </w:rPr>
        <w:t xml:space="preserve"> </w:t>
      </w:r>
      <w:r>
        <w:rPr>
          <w:color w:val="000000"/>
          <w:spacing w:val="-2"/>
          <w:sz w:val="24"/>
          <w:szCs w:val="24"/>
        </w:rPr>
        <w:t>награждается кубка</w:t>
      </w:r>
      <w:r w:rsidRPr="002178A7">
        <w:rPr>
          <w:color w:val="000000"/>
          <w:spacing w:val="-2"/>
          <w:sz w:val="24"/>
          <w:szCs w:val="24"/>
        </w:rPr>
        <w:t>м</w:t>
      </w:r>
      <w:r>
        <w:rPr>
          <w:color w:val="000000"/>
          <w:spacing w:val="-2"/>
          <w:sz w:val="24"/>
          <w:szCs w:val="24"/>
        </w:rPr>
        <w:t>и</w:t>
      </w:r>
      <w:r w:rsidRPr="002178A7">
        <w:rPr>
          <w:color w:val="000000"/>
          <w:spacing w:val="-2"/>
          <w:sz w:val="24"/>
          <w:szCs w:val="24"/>
        </w:rPr>
        <w:t xml:space="preserve">, </w:t>
      </w:r>
      <w:r w:rsidR="007A44D7">
        <w:rPr>
          <w:color w:val="000000"/>
          <w:spacing w:val="-2"/>
          <w:sz w:val="24"/>
          <w:szCs w:val="24"/>
        </w:rPr>
        <w:t xml:space="preserve">медалями, </w:t>
      </w:r>
      <w:r>
        <w:rPr>
          <w:color w:val="000000"/>
          <w:spacing w:val="-6"/>
          <w:sz w:val="24"/>
          <w:szCs w:val="24"/>
        </w:rPr>
        <w:t>дипломами</w:t>
      </w:r>
      <w:r w:rsidR="006049D0">
        <w:rPr>
          <w:color w:val="000000"/>
          <w:spacing w:val="-6"/>
          <w:sz w:val="24"/>
          <w:szCs w:val="24"/>
        </w:rPr>
        <w:t>,</w:t>
      </w:r>
      <w:r w:rsidRPr="002178A7">
        <w:rPr>
          <w:color w:val="000000"/>
          <w:spacing w:val="-6"/>
          <w:sz w:val="24"/>
          <w:szCs w:val="24"/>
        </w:rPr>
        <w:t xml:space="preserve"> </w:t>
      </w:r>
      <w:r w:rsidR="00821900">
        <w:rPr>
          <w:color w:val="000000"/>
          <w:spacing w:val="-2"/>
          <w:sz w:val="24"/>
          <w:szCs w:val="24"/>
        </w:rPr>
        <w:t xml:space="preserve">3 </w:t>
      </w:r>
      <w:r w:rsidR="006049D0">
        <w:rPr>
          <w:color w:val="000000"/>
          <w:spacing w:val="-2"/>
          <w:sz w:val="24"/>
          <w:szCs w:val="24"/>
        </w:rPr>
        <w:t>мест</w:t>
      </w:r>
      <w:r w:rsidR="00EB45EF">
        <w:rPr>
          <w:color w:val="000000"/>
          <w:spacing w:val="-2"/>
          <w:sz w:val="24"/>
          <w:szCs w:val="24"/>
        </w:rPr>
        <w:t>о</w:t>
      </w:r>
      <w:r w:rsidR="006049D0">
        <w:rPr>
          <w:color w:val="000000"/>
          <w:spacing w:val="-2"/>
          <w:sz w:val="24"/>
          <w:szCs w:val="24"/>
        </w:rPr>
        <w:t xml:space="preserve"> награждается медалями, </w:t>
      </w:r>
      <w:r w:rsidR="006049D0">
        <w:rPr>
          <w:color w:val="000000"/>
          <w:spacing w:val="-6"/>
          <w:sz w:val="24"/>
          <w:szCs w:val="24"/>
        </w:rPr>
        <w:t>дипломами.</w:t>
      </w:r>
    </w:p>
    <w:p w:rsidR="00C13C4C" w:rsidRDefault="00C13C4C" w:rsidP="00735A6B">
      <w:pPr>
        <w:shd w:val="clear" w:color="auto" w:fill="FFFFFF"/>
        <w:spacing w:before="283"/>
        <w:ind w:left="-567" w:firstLine="709"/>
        <w:contextualSpacing/>
        <w:jc w:val="center"/>
        <w:rPr>
          <w:b/>
          <w:bCs/>
          <w:color w:val="000000"/>
          <w:spacing w:val="5"/>
          <w:sz w:val="24"/>
          <w:szCs w:val="24"/>
        </w:rPr>
      </w:pPr>
    </w:p>
    <w:p w:rsidR="00C13C4C" w:rsidRDefault="004F7B58" w:rsidP="00735A6B">
      <w:pPr>
        <w:shd w:val="clear" w:color="auto" w:fill="FFFFFF"/>
        <w:spacing w:before="283"/>
        <w:ind w:left="-567" w:firstLine="709"/>
        <w:contextualSpacing/>
        <w:jc w:val="center"/>
        <w:rPr>
          <w:sz w:val="24"/>
          <w:szCs w:val="24"/>
        </w:rPr>
      </w:pPr>
      <w:r>
        <w:rPr>
          <w:b/>
          <w:bCs/>
          <w:color w:val="000000"/>
          <w:spacing w:val="5"/>
          <w:sz w:val="24"/>
          <w:szCs w:val="24"/>
        </w:rPr>
        <w:t>8</w:t>
      </w:r>
      <w:r w:rsidR="00C13C4C">
        <w:rPr>
          <w:b/>
          <w:bCs/>
          <w:color w:val="000000"/>
          <w:spacing w:val="5"/>
          <w:sz w:val="24"/>
          <w:szCs w:val="24"/>
        </w:rPr>
        <w:t>. Заявки</w:t>
      </w:r>
    </w:p>
    <w:p w:rsidR="00C13C4C" w:rsidRDefault="00C13C4C" w:rsidP="005D3CDE">
      <w:pPr>
        <w:shd w:val="clear" w:color="auto" w:fill="FFFFFF"/>
        <w:spacing w:before="283"/>
        <w:ind w:firstLine="851"/>
        <w:contextualSpacing/>
        <w:jc w:val="both"/>
        <w:rPr>
          <w:color w:val="000000"/>
          <w:sz w:val="24"/>
          <w:szCs w:val="24"/>
        </w:rPr>
      </w:pPr>
      <w:r>
        <w:rPr>
          <w:color w:val="000000"/>
          <w:sz w:val="24"/>
          <w:szCs w:val="24"/>
        </w:rPr>
        <w:t>Имен</w:t>
      </w:r>
      <w:r w:rsidRPr="002178A7">
        <w:rPr>
          <w:color w:val="000000"/>
          <w:sz w:val="24"/>
          <w:szCs w:val="24"/>
        </w:rPr>
        <w:t xml:space="preserve">ные заявки, </w:t>
      </w:r>
      <w:r>
        <w:rPr>
          <w:color w:val="000000"/>
          <w:sz w:val="24"/>
          <w:szCs w:val="24"/>
        </w:rPr>
        <w:t xml:space="preserve">имеющие допуск врача и </w:t>
      </w:r>
      <w:r w:rsidRPr="002178A7">
        <w:rPr>
          <w:color w:val="000000"/>
          <w:sz w:val="24"/>
          <w:szCs w:val="24"/>
        </w:rPr>
        <w:t xml:space="preserve">заверенные </w:t>
      </w:r>
      <w:r w:rsidR="00735A6B">
        <w:rPr>
          <w:color w:val="000000"/>
          <w:sz w:val="24"/>
          <w:szCs w:val="24"/>
        </w:rPr>
        <w:t>руководителям</w:t>
      </w:r>
      <w:r w:rsidR="00D43FF9">
        <w:rPr>
          <w:color w:val="000000"/>
          <w:sz w:val="24"/>
          <w:szCs w:val="24"/>
        </w:rPr>
        <w:t xml:space="preserve"> учебного заведения</w:t>
      </w:r>
      <w:r>
        <w:rPr>
          <w:color w:val="000000"/>
          <w:sz w:val="24"/>
          <w:szCs w:val="24"/>
        </w:rPr>
        <w:t xml:space="preserve">, подаются в мандатную комиссию в день соревнований. </w:t>
      </w:r>
    </w:p>
    <w:p w:rsidR="00C13C4C" w:rsidRDefault="00C13C4C" w:rsidP="005D3CDE">
      <w:pPr>
        <w:shd w:val="clear" w:color="auto" w:fill="FFFFFF"/>
        <w:spacing w:before="283"/>
        <w:contextualSpacing/>
        <w:jc w:val="both"/>
        <w:rPr>
          <w:color w:val="000000"/>
          <w:sz w:val="24"/>
          <w:szCs w:val="24"/>
        </w:rPr>
      </w:pPr>
      <w:r>
        <w:rPr>
          <w:color w:val="000000"/>
          <w:sz w:val="24"/>
          <w:szCs w:val="24"/>
        </w:rPr>
        <w:t>Документы, представляемые в мандатную комиссию:</w:t>
      </w:r>
    </w:p>
    <w:p w:rsidR="004B0AA3" w:rsidRPr="004B0AA3" w:rsidRDefault="00C13C4C" w:rsidP="005D3CDE">
      <w:pPr>
        <w:pStyle w:val="a4"/>
        <w:numPr>
          <w:ilvl w:val="0"/>
          <w:numId w:val="5"/>
        </w:numPr>
        <w:shd w:val="clear" w:color="auto" w:fill="FFFFFF"/>
        <w:ind w:left="0" w:firstLine="0"/>
        <w:jc w:val="both"/>
        <w:rPr>
          <w:color w:val="000000"/>
          <w:sz w:val="24"/>
          <w:szCs w:val="24"/>
        </w:rPr>
      </w:pPr>
      <w:r w:rsidRPr="004B0AA3">
        <w:rPr>
          <w:color w:val="000000"/>
          <w:sz w:val="24"/>
          <w:szCs w:val="24"/>
        </w:rPr>
        <w:t>именная заявка команды;</w:t>
      </w:r>
    </w:p>
    <w:p w:rsidR="00742895" w:rsidRPr="004B0AA3" w:rsidRDefault="00742895" w:rsidP="005D3CDE">
      <w:pPr>
        <w:pStyle w:val="a4"/>
        <w:shd w:val="clear" w:color="auto" w:fill="FFFFFF"/>
        <w:tabs>
          <w:tab w:val="left" w:pos="426"/>
        </w:tabs>
        <w:spacing w:before="283"/>
        <w:ind w:left="0"/>
        <w:jc w:val="both"/>
        <w:rPr>
          <w:color w:val="000000"/>
          <w:sz w:val="24"/>
          <w:szCs w:val="24"/>
        </w:rPr>
      </w:pPr>
      <w:r w:rsidRPr="004B0AA3">
        <w:rPr>
          <w:color w:val="000000"/>
          <w:sz w:val="24"/>
          <w:szCs w:val="24"/>
        </w:rPr>
        <w:t>Организационный взнос с команды – 250 руб.</w:t>
      </w:r>
    </w:p>
    <w:p w:rsidR="00FD28A7" w:rsidRPr="00C76294" w:rsidRDefault="004F7B58" w:rsidP="00FD28A7">
      <w:pPr>
        <w:shd w:val="clear" w:color="auto" w:fill="FFFFFF"/>
        <w:spacing w:before="278"/>
        <w:ind w:left="-567" w:firstLine="709"/>
        <w:contextualSpacing/>
        <w:jc w:val="center"/>
        <w:rPr>
          <w:sz w:val="24"/>
          <w:szCs w:val="24"/>
        </w:rPr>
      </w:pPr>
      <w:r>
        <w:rPr>
          <w:b/>
          <w:bCs/>
          <w:color w:val="000000"/>
          <w:spacing w:val="-1"/>
          <w:sz w:val="24"/>
          <w:szCs w:val="24"/>
        </w:rPr>
        <w:t>9</w:t>
      </w:r>
      <w:r w:rsidR="00FD28A7">
        <w:rPr>
          <w:b/>
          <w:bCs/>
          <w:color w:val="000000"/>
          <w:spacing w:val="-1"/>
          <w:sz w:val="24"/>
          <w:szCs w:val="24"/>
        </w:rPr>
        <w:t xml:space="preserve">. </w:t>
      </w:r>
      <w:r w:rsidR="00FD28A7" w:rsidRPr="00C76294">
        <w:rPr>
          <w:b/>
          <w:bCs/>
          <w:color w:val="000000"/>
          <w:spacing w:val="-1"/>
          <w:sz w:val="24"/>
          <w:szCs w:val="24"/>
        </w:rPr>
        <w:t>Обеспечение безопасности участников и зрителей</w:t>
      </w:r>
    </w:p>
    <w:p w:rsidR="00FD28A7" w:rsidRDefault="00FD28A7" w:rsidP="005D3CDE">
      <w:pPr>
        <w:shd w:val="clear" w:color="auto" w:fill="FFFFFF"/>
        <w:spacing w:before="221" w:line="274" w:lineRule="exact"/>
        <w:ind w:right="58" w:firstLine="851"/>
        <w:contextualSpacing/>
        <w:jc w:val="both"/>
        <w:rPr>
          <w:color w:val="000000"/>
          <w:spacing w:val="-8"/>
          <w:sz w:val="24"/>
          <w:szCs w:val="24"/>
        </w:rPr>
      </w:pPr>
      <w:proofErr w:type="gramStart"/>
      <w:r w:rsidRPr="002178A7">
        <w:rPr>
          <w:color w:val="000000"/>
          <w:spacing w:val="-7"/>
          <w:sz w:val="24"/>
          <w:szCs w:val="24"/>
        </w:rPr>
        <w:t xml:space="preserve">В целях обеспечения безопасности участников и зрителей, спортивные мероприятия </w:t>
      </w:r>
      <w:r w:rsidRPr="002178A7">
        <w:rPr>
          <w:color w:val="000000"/>
          <w:spacing w:val="-2"/>
          <w:sz w:val="24"/>
          <w:szCs w:val="24"/>
        </w:rPr>
        <w:t xml:space="preserve">проводятся на спортивных сооружениях, принятых в эксплуатацию государственными </w:t>
      </w:r>
      <w:r w:rsidRPr="002178A7">
        <w:rPr>
          <w:color w:val="000000"/>
          <w:spacing w:val="-4"/>
          <w:sz w:val="24"/>
          <w:szCs w:val="24"/>
        </w:rPr>
        <w:t xml:space="preserve">комиссиями, отвечающим требованиям Положения о мерах по обеспечению общественного </w:t>
      </w:r>
      <w:r w:rsidRPr="002178A7">
        <w:rPr>
          <w:color w:val="000000"/>
          <w:spacing w:val="1"/>
          <w:sz w:val="24"/>
          <w:szCs w:val="24"/>
        </w:rPr>
        <w:t xml:space="preserve">порядка и безопасности, а так же эвакуации и оповещения участников и зрителей при </w:t>
      </w:r>
      <w:r w:rsidRPr="002178A7">
        <w:rPr>
          <w:color w:val="000000"/>
          <w:spacing w:val="-6"/>
          <w:sz w:val="24"/>
          <w:szCs w:val="24"/>
        </w:rPr>
        <w:t>проведении спортивных мероприятий (приказы от 17.10.1983г, № 786; от 05.02Л993г, № 10;</w:t>
      </w:r>
      <w:proofErr w:type="gramEnd"/>
      <w:r w:rsidRPr="002178A7">
        <w:rPr>
          <w:color w:val="000000"/>
          <w:spacing w:val="-6"/>
          <w:sz w:val="24"/>
          <w:szCs w:val="24"/>
        </w:rPr>
        <w:t xml:space="preserve"> от </w:t>
      </w:r>
      <w:r w:rsidRPr="002178A7">
        <w:rPr>
          <w:color w:val="000000"/>
          <w:spacing w:val="-7"/>
          <w:sz w:val="24"/>
          <w:szCs w:val="24"/>
        </w:rPr>
        <w:t xml:space="preserve">06.07.1998г. № 255), Рекомендаций по обеспечению безопасности и профилактики травматизма </w:t>
      </w:r>
      <w:r w:rsidRPr="002178A7">
        <w:rPr>
          <w:color w:val="000000"/>
          <w:spacing w:val="-6"/>
          <w:sz w:val="24"/>
          <w:szCs w:val="24"/>
        </w:rPr>
        <w:t xml:space="preserve">при занятиях физической культурой и спортом» (приказ № 44 от 01.04.1993 г.), утвержденным правилами соревнований по видам спорта, а также при наличии актов готовности спортивного </w:t>
      </w:r>
      <w:r w:rsidRPr="002178A7">
        <w:rPr>
          <w:color w:val="000000"/>
          <w:spacing w:val="-8"/>
          <w:sz w:val="24"/>
          <w:szCs w:val="24"/>
        </w:rPr>
        <w:t>сооружения к проведению спортивных мероприятий, утвержденных в установленном порядке.</w:t>
      </w:r>
    </w:p>
    <w:p w:rsidR="00D43FF9" w:rsidRPr="00050F49" w:rsidRDefault="00D43FF9" w:rsidP="00FD28A7">
      <w:pPr>
        <w:shd w:val="clear" w:color="auto" w:fill="FFFFFF"/>
        <w:spacing w:before="221" w:line="274" w:lineRule="exact"/>
        <w:ind w:left="-567" w:right="58" w:firstLine="709"/>
        <w:contextualSpacing/>
        <w:jc w:val="both"/>
        <w:rPr>
          <w:sz w:val="24"/>
          <w:szCs w:val="24"/>
        </w:rPr>
      </w:pPr>
    </w:p>
    <w:p w:rsidR="00FD28A7" w:rsidRDefault="004F7B58" w:rsidP="00FD28A7">
      <w:pPr>
        <w:shd w:val="clear" w:color="auto" w:fill="FFFFFF"/>
        <w:spacing w:before="283"/>
        <w:ind w:left="-567" w:firstLine="709"/>
        <w:contextualSpacing/>
        <w:jc w:val="center"/>
        <w:rPr>
          <w:sz w:val="24"/>
          <w:szCs w:val="24"/>
        </w:rPr>
      </w:pPr>
      <w:r>
        <w:rPr>
          <w:b/>
          <w:bCs/>
          <w:color w:val="000000"/>
          <w:spacing w:val="5"/>
          <w:sz w:val="24"/>
          <w:szCs w:val="24"/>
        </w:rPr>
        <w:t>10</w:t>
      </w:r>
      <w:r w:rsidR="00FD28A7">
        <w:rPr>
          <w:b/>
          <w:bCs/>
          <w:color w:val="000000"/>
          <w:spacing w:val="5"/>
          <w:sz w:val="24"/>
          <w:szCs w:val="24"/>
        </w:rPr>
        <w:t>. Заявки</w:t>
      </w:r>
    </w:p>
    <w:p w:rsidR="004F7B58" w:rsidRPr="004F7B58" w:rsidRDefault="00FD28A7" w:rsidP="005D3CDE">
      <w:pPr>
        <w:shd w:val="clear" w:color="auto" w:fill="FFFFFF"/>
        <w:spacing w:before="283"/>
        <w:ind w:firstLine="851"/>
        <w:contextualSpacing/>
        <w:jc w:val="both"/>
        <w:rPr>
          <w:color w:val="000000"/>
          <w:sz w:val="24"/>
          <w:szCs w:val="24"/>
        </w:rPr>
      </w:pPr>
      <w:r w:rsidRPr="002178A7">
        <w:rPr>
          <w:color w:val="000000"/>
          <w:sz w:val="24"/>
          <w:szCs w:val="24"/>
        </w:rPr>
        <w:t>Предварительные заявки по форме (</w:t>
      </w:r>
      <w:r>
        <w:rPr>
          <w:color w:val="000000"/>
          <w:sz w:val="24"/>
          <w:szCs w:val="24"/>
        </w:rPr>
        <w:t xml:space="preserve">см. </w:t>
      </w:r>
      <w:r w:rsidRPr="002178A7">
        <w:rPr>
          <w:color w:val="000000"/>
          <w:sz w:val="24"/>
          <w:szCs w:val="24"/>
        </w:rPr>
        <w:t>приложен</w:t>
      </w:r>
      <w:r>
        <w:rPr>
          <w:color w:val="000000"/>
          <w:sz w:val="24"/>
          <w:szCs w:val="24"/>
        </w:rPr>
        <w:t>ие) представ</w:t>
      </w:r>
      <w:r w:rsidR="00D43FF9">
        <w:rPr>
          <w:color w:val="000000"/>
          <w:sz w:val="24"/>
          <w:szCs w:val="24"/>
        </w:rPr>
        <w:t xml:space="preserve">ляются не позднее </w:t>
      </w:r>
      <w:r w:rsidR="00DF1A57">
        <w:rPr>
          <w:color w:val="000000"/>
          <w:sz w:val="24"/>
          <w:szCs w:val="24"/>
        </w:rPr>
        <w:t>26 ноября</w:t>
      </w:r>
      <w:r w:rsidR="00742895">
        <w:rPr>
          <w:color w:val="000000"/>
          <w:sz w:val="24"/>
          <w:szCs w:val="24"/>
        </w:rPr>
        <w:t xml:space="preserve"> </w:t>
      </w:r>
      <w:r w:rsidR="00D43FF9">
        <w:rPr>
          <w:color w:val="000000"/>
          <w:sz w:val="24"/>
          <w:szCs w:val="24"/>
        </w:rPr>
        <w:t>201</w:t>
      </w:r>
      <w:r w:rsidR="00E3394C">
        <w:rPr>
          <w:color w:val="000000"/>
          <w:sz w:val="24"/>
          <w:szCs w:val="24"/>
        </w:rPr>
        <w:t>5</w:t>
      </w:r>
      <w:r>
        <w:rPr>
          <w:color w:val="000000"/>
          <w:sz w:val="24"/>
          <w:szCs w:val="24"/>
        </w:rPr>
        <w:t xml:space="preserve"> г.</w:t>
      </w:r>
      <w:r w:rsidR="004F7B58">
        <w:rPr>
          <w:color w:val="000000"/>
          <w:sz w:val="24"/>
          <w:szCs w:val="24"/>
        </w:rPr>
        <w:t xml:space="preserve"> </w:t>
      </w:r>
      <w:proofErr w:type="gramStart"/>
      <w:r w:rsidR="004F7B58">
        <w:rPr>
          <w:color w:val="000000"/>
          <w:sz w:val="24"/>
          <w:szCs w:val="24"/>
        </w:rPr>
        <w:t>по</w:t>
      </w:r>
      <w:proofErr w:type="gramEnd"/>
      <w:r w:rsidR="004F7B58">
        <w:rPr>
          <w:color w:val="000000"/>
          <w:sz w:val="24"/>
          <w:szCs w:val="24"/>
        </w:rPr>
        <w:t xml:space="preserve"> тел: 8 34241 </w:t>
      </w:r>
      <w:r w:rsidR="005D3CDE">
        <w:rPr>
          <w:color w:val="000000"/>
          <w:sz w:val="24"/>
          <w:szCs w:val="24"/>
        </w:rPr>
        <w:t>9</w:t>
      </w:r>
      <w:r w:rsidR="004F7B58">
        <w:rPr>
          <w:color w:val="000000"/>
          <w:sz w:val="24"/>
          <w:szCs w:val="24"/>
        </w:rPr>
        <w:t xml:space="preserve"> </w:t>
      </w:r>
      <w:r w:rsidR="005D3CDE">
        <w:rPr>
          <w:color w:val="000000"/>
          <w:sz w:val="24"/>
          <w:szCs w:val="24"/>
        </w:rPr>
        <w:t>6</w:t>
      </w:r>
      <w:r w:rsidR="004F7B58">
        <w:rPr>
          <w:color w:val="000000"/>
          <w:sz w:val="24"/>
          <w:szCs w:val="24"/>
        </w:rPr>
        <w:t>0 36</w:t>
      </w:r>
      <w:r>
        <w:rPr>
          <w:color w:val="000000"/>
          <w:sz w:val="24"/>
          <w:szCs w:val="24"/>
        </w:rPr>
        <w:t xml:space="preserve">, или по </w:t>
      </w:r>
      <w:r>
        <w:rPr>
          <w:color w:val="000000"/>
          <w:sz w:val="24"/>
          <w:szCs w:val="24"/>
          <w:lang w:val="en-US"/>
        </w:rPr>
        <w:t>e</w:t>
      </w:r>
      <w:r w:rsidRPr="006B4213">
        <w:rPr>
          <w:color w:val="000000"/>
          <w:sz w:val="24"/>
          <w:szCs w:val="24"/>
        </w:rPr>
        <w:t>-</w:t>
      </w:r>
      <w:r>
        <w:rPr>
          <w:color w:val="000000"/>
          <w:sz w:val="24"/>
          <w:szCs w:val="24"/>
          <w:lang w:val="en-US"/>
        </w:rPr>
        <w:t>mail</w:t>
      </w:r>
      <w:r w:rsidRPr="006B4213">
        <w:rPr>
          <w:color w:val="000000"/>
          <w:sz w:val="24"/>
          <w:szCs w:val="24"/>
        </w:rPr>
        <w:t xml:space="preserve">: </w:t>
      </w:r>
      <w:proofErr w:type="spellStart"/>
      <w:r w:rsidR="0073151A">
        <w:rPr>
          <w:color w:val="000000"/>
          <w:sz w:val="24"/>
          <w:szCs w:val="24"/>
          <w:lang w:val="en-US"/>
        </w:rPr>
        <w:t>yulichka</w:t>
      </w:r>
      <w:proofErr w:type="spellEnd"/>
      <w:r w:rsidR="0073151A" w:rsidRPr="0073151A">
        <w:rPr>
          <w:color w:val="000000"/>
          <w:sz w:val="24"/>
          <w:szCs w:val="24"/>
        </w:rPr>
        <w:t>.</w:t>
      </w:r>
      <w:r w:rsidR="0073151A">
        <w:rPr>
          <w:color w:val="000000"/>
          <w:sz w:val="24"/>
          <w:szCs w:val="24"/>
          <w:lang w:val="en-US"/>
        </w:rPr>
        <w:t>vet</w:t>
      </w:r>
      <w:r w:rsidR="0073151A" w:rsidRPr="0073151A">
        <w:rPr>
          <w:color w:val="000000"/>
          <w:sz w:val="24"/>
          <w:szCs w:val="24"/>
        </w:rPr>
        <w:t>@</w:t>
      </w:r>
      <w:proofErr w:type="spellStart"/>
      <w:r w:rsidR="0073151A">
        <w:rPr>
          <w:color w:val="000000"/>
          <w:sz w:val="24"/>
          <w:szCs w:val="24"/>
          <w:lang w:val="en-US"/>
        </w:rPr>
        <w:t>yandex</w:t>
      </w:r>
      <w:proofErr w:type="spellEnd"/>
      <w:r w:rsidR="0073151A" w:rsidRPr="0073151A">
        <w:rPr>
          <w:color w:val="000000"/>
          <w:sz w:val="24"/>
          <w:szCs w:val="24"/>
        </w:rPr>
        <w:t>.</w:t>
      </w:r>
      <w:proofErr w:type="spellStart"/>
      <w:r w:rsidR="0073151A">
        <w:rPr>
          <w:color w:val="000000"/>
          <w:sz w:val="24"/>
          <w:szCs w:val="24"/>
          <w:lang w:val="en-US"/>
        </w:rPr>
        <w:t>ru</w:t>
      </w:r>
      <w:proofErr w:type="spellEnd"/>
    </w:p>
    <w:p w:rsidR="00FD28A7" w:rsidRDefault="00FD28A7" w:rsidP="005D3CDE">
      <w:pPr>
        <w:shd w:val="clear" w:color="auto" w:fill="FFFFFF"/>
        <w:spacing w:before="283"/>
        <w:ind w:firstLine="851"/>
        <w:contextualSpacing/>
        <w:jc w:val="both"/>
        <w:rPr>
          <w:color w:val="000000"/>
          <w:sz w:val="24"/>
          <w:szCs w:val="24"/>
        </w:rPr>
      </w:pPr>
      <w:r>
        <w:rPr>
          <w:color w:val="000000"/>
          <w:sz w:val="24"/>
          <w:szCs w:val="24"/>
        </w:rPr>
        <w:t>Имен</w:t>
      </w:r>
      <w:r w:rsidRPr="002178A7">
        <w:rPr>
          <w:color w:val="000000"/>
          <w:sz w:val="24"/>
          <w:szCs w:val="24"/>
        </w:rPr>
        <w:t xml:space="preserve">ные заявки, </w:t>
      </w:r>
      <w:r>
        <w:rPr>
          <w:color w:val="000000"/>
          <w:sz w:val="24"/>
          <w:szCs w:val="24"/>
        </w:rPr>
        <w:t xml:space="preserve">имеющие допуск врача и </w:t>
      </w:r>
      <w:r w:rsidRPr="002178A7">
        <w:rPr>
          <w:color w:val="000000"/>
          <w:sz w:val="24"/>
          <w:szCs w:val="24"/>
        </w:rPr>
        <w:t xml:space="preserve">заверенные </w:t>
      </w:r>
      <w:r>
        <w:rPr>
          <w:color w:val="000000"/>
          <w:sz w:val="24"/>
          <w:szCs w:val="24"/>
        </w:rPr>
        <w:t>дир</w:t>
      </w:r>
      <w:r w:rsidR="004F7B58">
        <w:rPr>
          <w:color w:val="000000"/>
          <w:sz w:val="24"/>
          <w:szCs w:val="24"/>
        </w:rPr>
        <w:t>ектором учебного заведения</w:t>
      </w:r>
      <w:r w:rsidRPr="002178A7">
        <w:rPr>
          <w:color w:val="000000"/>
          <w:sz w:val="24"/>
          <w:szCs w:val="24"/>
        </w:rPr>
        <w:t>, подаются в главную суд</w:t>
      </w:r>
      <w:r>
        <w:rPr>
          <w:color w:val="000000"/>
          <w:sz w:val="24"/>
          <w:szCs w:val="24"/>
        </w:rPr>
        <w:t xml:space="preserve">ейскую </w:t>
      </w:r>
      <w:r w:rsidR="004F7B58">
        <w:rPr>
          <w:color w:val="000000"/>
          <w:sz w:val="24"/>
          <w:szCs w:val="24"/>
        </w:rPr>
        <w:t>коллегию в день соревнований</w:t>
      </w:r>
      <w:r>
        <w:rPr>
          <w:color w:val="000000"/>
          <w:sz w:val="24"/>
          <w:szCs w:val="24"/>
        </w:rPr>
        <w:t xml:space="preserve">. </w:t>
      </w:r>
    </w:p>
    <w:p w:rsidR="00FD28A7" w:rsidRDefault="00FD28A7" w:rsidP="005D3CDE">
      <w:pPr>
        <w:shd w:val="clear" w:color="auto" w:fill="FFFFFF"/>
        <w:spacing w:before="283"/>
        <w:ind w:firstLine="851"/>
        <w:contextualSpacing/>
        <w:jc w:val="both"/>
        <w:rPr>
          <w:color w:val="000000"/>
          <w:sz w:val="24"/>
          <w:szCs w:val="24"/>
        </w:rPr>
      </w:pPr>
      <w:r>
        <w:rPr>
          <w:color w:val="000000"/>
          <w:sz w:val="24"/>
          <w:szCs w:val="24"/>
        </w:rPr>
        <w:t>Документы, представляемые в мандатную комиссию:</w:t>
      </w:r>
    </w:p>
    <w:p w:rsidR="00FD28A7" w:rsidRDefault="00FD28A7" w:rsidP="005D3CDE">
      <w:pPr>
        <w:shd w:val="clear" w:color="auto" w:fill="FFFFFF"/>
        <w:spacing w:before="283"/>
        <w:ind w:firstLine="851"/>
        <w:contextualSpacing/>
        <w:jc w:val="both"/>
        <w:rPr>
          <w:color w:val="000000"/>
          <w:sz w:val="24"/>
          <w:szCs w:val="24"/>
        </w:rPr>
      </w:pPr>
      <w:r>
        <w:rPr>
          <w:color w:val="000000"/>
          <w:sz w:val="24"/>
          <w:szCs w:val="24"/>
        </w:rPr>
        <w:t>1) именная заявка команды;</w:t>
      </w:r>
    </w:p>
    <w:p w:rsidR="00FD28A7" w:rsidRDefault="00E3394C" w:rsidP="005D3CDE">
      <w:pPr>
        <w:shd w:val="clear" w:color="auto" w:fill="FFFFFF"/>
        <w:spacing w:before="283"/>
        <w:ind w:firstLine="851"/>
        <w:contextualSpacing/>
        <w:jc w:val="both"/>
        <w:rPr>
          <w:color w:val="000000"/>
          <w:sz w:val="24"/>
          <w:szCs w:val="24"/>
        </w:rPr>
      </w:pPr>
      <w:r>
        <w:rPr>
          <w:color w:val="000000"/>
          <w:sz w:val="24"/>
          <w:szCs w:val="24"/>
        </w:rPr>
        <w:t>2</w:t>
      </w:r>
      <w:r w:rsidR="00FD28A7">
        <w:rPr>
          <w:color w:val="000000"/>
          <w:sz w:val="24"/>
          <w:szCs w:val="24"/>
        </w:rPr>
        <w:t>) паспорт (свидетельство о рождении) каждого участника;</w:t>
      </w:r>
    </w:p>
    <w:p w:rsidR="00FD28A7" w:rsidRDefault="00FD28A7" w:rsidP="00FD28A7">
      <w:pPr>
        <w:shd w:val="clear" w:color="auto" w:fill="FFFFFF"/>
        <w:spacing w:before="283"/>
        <w:ind w:left="-567" w:firstLine="709"/>
        <w:contextualSpacing/>
        <w:jc w:val="both"/>
        <w:rPr>
          <w:color w:val="000000"/>
          <w:sz w:val="24"/>
          <w:szCs w:val="24"/>
        </w:rPr>
      </w:pPr>
    </w:p>
    <w:p w:rsidR="00FD28A7" w:rsidRDefault="004F7B58" w:rsidP="00FD28A7">
      <w:pPr>
        <w:shd w:val="clear" w:color="auto" w:fill="FFFFFF"/>
        <w:spacing w:before="283"/>
        <w:ind w:left="-567" w:firstLine="709"/>
        <w:contextualSpacing/>
        <w:jc w:val="center"/>
        <w:rPr>
          <w:b/>
          <w:color w:val="000000"/>
          <w:sz w:val="24"/>
          <w:szCs w:val="24"/>
        </w:rPr>
      </w:pPr>
      <w:r>
        <w:rPr>
          <w:b/>
          <w:color w:val="000000"/>
          <w:sz w:val="24"/>
          <w:szCs w:val="24"/>
        </w:rPr>
        <w:t>11</w:t>
      </w:r>
      <w:r w:rsidR="00FD28A7">
        <w:rPr>
          <w:b/>
          <w:color w:val="000000"/>
          <w:sz w:val="24"/>
          <w:szCs w:val="24"/>
        </w:rPr>
        <w:t>. Финансирование</w:t>
      </w:r>
    </w:p>
    <w:p w:rsidR="00E3394C" w:rsidRPr="008C6110" w:rsidRDefault="00E3394C" w:rsidP="005D3CDE">
      <w:pPr>
        <w:shd w:val="clear" w:color="auto" w:fill="FFFFFF"/>
        <w:spacing w:before="283"/>
        <w:ind w:firstLine="851"/>
        <w:contextualSpacing/>
        <w:jc w:val="both"/>
        <w:rPr>
          <w:b/>
          <w:color w:val="000000"/>
          <w:sz w:val="24"/>
          <w:szCs w:val="24"/>
        </w:rPr>
      </w:pPr>
      <w:r>
        <w:rPr>
          <w:color w:val="000000"/>
          <w:sz w:val="24"/>
          <w:szCs w:val="24"/>
        </w:rPr>
        <w:t>Расходы, связанные</w:t>
      </w:r>
      <w:r w:rsidR="00FF57F0">
        <w:rPr>
          <w:color w:val="000000"/>
          <w:sz w:val="24"/>
          <w:szCs w:val="24"/>
        </w:rPr>
        <w:t xml:space="preserve"> с арендой спортивного сооружения </w:t>
      </w:r>
      <w:r w:rsidR="006049D0">
        <w:rPr>
          <w:color w:val="000000"/>
          <w:sz w:val="24"/>
          <w:szCs w:val="24"/>
        </w:rPr>
        <w:t>за счет организационного взноса.</w:t>
      </w:r>
    </w:p>
    <w:p w:rsidR="00FD28A7" w:rsidRDefault="00FD28A7" w:rsidP="005D3CDE">
      <w:pPr>
        <w:shd w:val="clear" w:color="auto" w:fill="FFFFFF"/>
        <w:spacing w:before="283"/>
        <w:ind w:firstLine="851"/>
        <w:contextualSpacing/>
        <w:jc w:val="both"/>
        <w:rPr>
          <w:color w:val="000000"/>
          <w:sz w:val="24"/>
          <w:szCs w:val="24"/>
        </w:rPr>
      </w:pPr>
      <w:r>
        <w:rPr>
          <w:color w:val="000000"/>
          <w:sz w:val="24"/>
          <w:szCs w:val="24"/>
        </w:rPr>
        <w:t>Расходы, связанные с награждением учас</w:t>
      </w:r>
      <w:r w:rsidR="004F7B58">
        <w:rPr>
          <w:color w:val="000000"/>
          <w:sz w:val="24"/>
          <w:szCs w:val="24"/>
        </w:rPr>
        <w:t xml:space="preserve">тников соревнований, за счет </w:t>
      </w:r>
      <w:r w:rsidR="005D3CDE">
        <w:rPr>
          <w:color w:val="000000"/>
          <w:sz w:val="24"/>
          <w:szCs w:val="24"/>
        </w:rPr>
        <w:t xml:space="preserve">отдела </w:t>
      </w:r>
      <w:r>
        <w:rPr>
          <w:color w:val="000000"/>
          <w:sz w:val="24"/>
          <w:szCs w:val="24"/>
        </w:rPr>
        <w:t>физической культур</w:t>
      </w:r>
      <w:r w:rsidR="005D3CDE">
        <w:rPr>
          <w:color w:val="000000"/>
          <w:sz w:val="24"/>
          <w:szCs w:val="24"/>
        </w:rPr>
        <w:t>ы</w:t>
      </w:r>
      <w:r>
        <w:rPr>
          <w:color w:val="000000"/>
          <w:sz w:val="24"/>
          <w:szCs w:val="24"/>
        </w:rPr>
        <w:t xml:space="preserve"> </w:t>
      </w:r>
      <w:r w:rsidR="004F7B58">
        <w:rPr>
          <w:color w:val="000000"/>
          <w:sz w:val="24"/>
          <w:szCs w:val="24"/>
        </w:rPr>
        <w:t>и спорт</w:t>
      </w:r>
      <w:r w:rsidR="005D3CDE">
        <w:rPr>
          <w:color w:val="000000"/>
          <w:sz w:val="24"/>
          <w:szCs w:val="24"/>
        </w:rPr>
        <w:t>а</w:t>
      </w:r>
      <w:r>
        <w:rPr>
          <w:color w:val="000000"/>
          <w:sz w:val="24"/>
          <w:szCs w:val="24"/>
        </w:rPr>
        <w:t xml:space="preserve"> Чайковского муниципального района. </w:t>
      </w:r>
    </w:p>
    <w:p w:rsidR="00E3394C" w:rsidRDefault="00E3394C" w:rsidP="00FD28A7">
      <w:pPr>
        <w:shd w:val="clear" w:color="auto" w:fill="FFFFFF"/>
        <w:spacing w:before="283"/>
        <w:ind w:left="-567" w:firstLine="709"/>
        <w:contextualSpacing/>
        <w:jc w:val="both"/>
        <w:rPr>
          <w:color w:val="000000"/>
          <w:sz w:val="24"/>
          <w:szCs w:val="24"/>
        </w:rPr>
      </w:pPr>
    </w:p>
    <w:p w:rsidR="00FD28A7" w:rsidRDefault="00FD28A7" w:rsidP="00FD28A7">
      <w:pPr>
        <w:shd w:val="clear" w:color="auto" w:fill="FFFFFF"/>
        <w:spacing w:before="283"/>
        <w:ind w:left="-567" w:firstLine="709"/>
        <w:contextualSpacing/>
        <w:jc w:val="both"/>
        <w:rPr>
          <w:color w:val="000000"/>
          <w:sz w:val="24"/>
          <w:szCs w:val="24"/>
        </w:rPr>
      </w:pPr>
      <w:r>
        <w:rPr>
          <w:color w:val="000000"/>
          <w:sz w:val="24"/>
          <w:szCs w:val="24"/>
        </w:rPr>
        <w:t>Контактные телефоны:</w:t>
      </w:r>
    </w:p>
    <w:p w:rsidR="00FD28A7" w:rsidRPr="0073151A" w:rsidRDefault="00FD28A7" w:rsidP="00FD28A7">
      <w:pPr>
        <w:shd w:val="clear" w:color="auto" w:fill="FFFFFF"/>
        <w:spacing w:before="283"/>
        <w:ind w:left="-567" w:firstLine="709"/>
        <w:contextualSpacing/>
        <w:jc w:val="both"/>
        <w:rPr>
          <w:color w:val="000000"/>
          <w:sz w:val="24"/>
          <w:szCs w:val="24"/>
        </w:rPr>
      </w:pPr>
      <w:r>
        <w:rPr>
          <w:color w:val="000000"/>
          <w:sz w:val="24"/>
          <w:szCs w:val="24"/>
        </w:rPr>
        <w:t>+79</w:t>
      </w:r>
      <w:r w:rsidR="007A44D7">
        <w:rPr>
          <w:color w:val="000000"/>
          <w:sz w:val="24"/>
          <w:szCs w:val="24"/>
        </w:rPr>
        <w:t>223306118</w:t>
      </w:r>
      <w:r>
        <w:rPr>
          <w:color w:val="000000"/>
          <w:sz w:val="24"/>
          <w:szCs w:val="24"/>
        </w:rPr>
        <w:t xml:space="preserve"> Паран</w:t>
      </w:r>
      <w:r w:rsidR="004F7B58">
        <w:rPr>
          <w:color w:val="000000"/>
          <w:sz w:val="24"/>
          <w:szCs w:val="24"/>
        </w:rPr>
        <w:t xml:space="preserve">ин Дмитрий Викторович </w:t>
      </w:r>
    </w:p>
    <w:p w:rsidR="00FD28A7" w:rsidRDefault="00FD28A7" w:rsidP="00FD28A7">
      <w:pPr>
        <w:shd w:val="clear" w:color="auto" w:fill="FFFFFF"/>
        <w:spacing w:before="283"/>
        <w:ind w:left="-567" w:firstLine="709"/>
        <w:contextualSpacing/>
        <w:jc w:val="both"/>
        <w:rPr>
          <w:color w:val="000000"/>
          <w:sz w:val="24"/>
          <w:szCs w:val="24"/>
        </w:rPr>
      </w:pPr>
    </w:p>
    <w:p w:rsidR="00FD28A7" w:rsidRDefault="00FD28A7" w:rsidP="00FD28A7">
      <w:pPr>
        <w:shd w:val="clear" w:color="auto" w:fill="FFFFFF"/>
        <w:spacing w:before="283"/>
        <w:jc w:val="both"/>
        <w:rPr>
          <w:color w:val="000000"/>
          <w:sz w:val="24"/>
          <w:szCs w:val="24"/>
        </w:rPr>
      </w:pPr>
    </w:p>
    <w:p w:rsidR="00FD28A7" w:rsidRDefault="00FD28A7" w:rsidP="00FD28A7">
      <w:pPr>
        <w:tabs>
          <w:tab w:val="left" w:pos="3495"/>
        </w:tabs>
        <w:rPr>
          <w:sz w:val="24"/>
          <w:szCs w:val="24"/>
        </w:rPr>
      </w:pPr>
    </w:p>
    <w:p w:rsidR="00FD28A7" w:rsidRDefault="00FD28A7" w:rsidP="00FD28A7">
      <w:pPr>
        <w:tabs>
          <w:tab w:val="left" w:pos="3495"/>
        </w:tabs>
        <w:rPr>
          <w:sz w:val="24"/>
          <w:szCs w:val="24"/>
        </w:rPr>
      </w:pPr>
    </w:p>
    <w:p w:rsidR="00FD28A7" w:rsidRDefault="00FD28A7" w:rsidP="00FD28A7">
      <w:pPr>
        <w:tabs>
          <w:tab w:val="left" w:pos="3495"/>
        </w:tabs>
        <w:rPr>
          <w:sz w:val="24"/>
          <w:szCs w:val="24"/>
        </w:rPr>
      </w:pPr>
    </w:p>
    <w:p w:rsidR="00FD28A7" w:rsidRDefault="00FD28A7" w:rsidP="00FD28A7">
      <w:pPr>
        <w:tabs>
          <w:tab w:val="left" w:pos="3495"/>
        </w:tabs>
        <w:rPr>
          <w:sz w:val="24"/>
          <w:szCs w:val="24"/>
        </w:rPr>
      </w:pPr>
    </w:p>
    <w:p w:rsidR="00FD28A7" w:rsidRDefault="00FD28A7" w:rsidP="00FD28A7">
      <w:pPr>
        <w:tabs>
          <w:tab w:val="left" w:pos="3495"/>
        </w:tabs>
        <w:rPr>
          <w:sz w:val="24"/>
          <w:szCs w:val="24"/>
        </w:rPr>
      </w:pPr>
    </w:p>
    <w:p w:rsidR="00FD28A7" w:rsidRDefault="00FD28A7" w:rsidP="00FD28A7">
      <w:pPr>
        <w:tabs>
          <w:tab w:val="left" w:pos="3495"/>
        </w:tabs>
        <w:rPr>
          <w:sz w:val="24"/>
          <w:szCs w:val="24"/>
        </w:rPr>
      </w:pPr>
    </w:p>
    <w:p w:rsidR="00FD28A7" w:rsidRDefault="00FD28A7" w:rsidP="00FD28A7">
      <w:pPr>
        <w:tabs>
          <w:tab w:val="left" w:pos="3495"/>
        </w:tabs>
        <w:rPr>
          <w:sz w:val="24"/>
          <w:szCs w:val="24"/>
        </w:rPr>
      </w:pPr>
    </w:p>
    <w:p w:rsidR="00FD28A7" w:rsidRDefault="00FD28A7" w:rsidP="00FD28A7">
      <w:pPr>
        <w:rPr>
          <w:sz w:val="24"/>
          <w:szCs w:val="24"/>
        </w:rPr>
      </w:pPr>
    </w:p>
    <w:p w:rsidR="00FD28A7" w:rsidRPr="00913480" w:rsidRDefault="00FD28A7" w:rsidP="00FD28A7">
      <w:pPr>
        <w:rPr>
          <w:sz w:val="24"/>
          <w:szCs w:val="24"/>
        </w:rPr>
        <w:sectPr w:rsidR="00FD28A7" w:rsidRPr="00913480" w:rsidSect="00FD28A7">
          <w:pgSz w:w="11909" w:h="16834"/>
          <w:pgMar w:top="993" w:right="496" w:bottom="720" w:left="1701" w:header="720" w:footer="720" w:gutter="0"/>
          <w:cols w:space="60"/>
          <w:noEndnote/>
        </w:sectPr>
      </w:pPr>
    </w:p>
    <w:p w:rsidR="00FD28A7" w:rsidRDefault="00FD28A7" w:rsidP="00FD28A7">
      <w:pPr>
        <w:shd w:val="clear" w:color="auto" w:fill="FFFFFF"/>
        <w:tabs>
          <w:tab w:val="left" w:pos="1195"/>
        </w:tabs>
        <w:spacing w:line="274" w:lineRule="exact"/>
        <w:ind w:firstLine="709"/>
        <w:jc w:val="right"/>
        <w:rPr>
          <w:b/>
          <w:sz w:val="28"/>
          <w:szCs w:val="28"/>
        </w:rPr>
      </w:pPr>
      <w:r>
        <w:rPr>
          <w:b/>
          <w:sz w:val="24"/>
          <w:szCs w:val="24"/>
        </w:rPr>
        <w:lastRenderedPageBreak/>
        <w:t>Приложение</w:t>
      </w:r>
      <w:r w:rsidRPr="00656F99">
        <w:rPr>
          <w:b/>
          <w:sz w:val="28"/>
          <w:szCs w:val="28"/>
        </w:rPr>
        <w:t xml:space="preserve"> </w:t>
      </w:r>
      <w:r>
        <w:rPr>
          <w:b/>
          <w:sz w:val="28"/>
          <w:szCs w:val="28"/>
        </w:rPr>
        <w:t>1</w:t>
      </w:r>
    </w:p>
    <w:p w:rsidR="00FD28A7" w:rsidRDefault="00FD28A7" w:rsidP="00FD28A7">
      <w:pPr>
        <w:shd w:val="clear" w:color="auto" w:fill="FFFFFF"/>
        <w:tabs>
          <w:tab w:val="left" w:pos="1195"/>
        </w:tabs>
        <w:spacing w:line="274" w:lineRule="exact"/>
        <w:ind w:firstLine="709"/>
        <w:jc w:val="center"/>
        <w:rPr>
          <w:b/>
          <w:sz w:val="28"/>
          <w:szCs w:val="28"/>
        </w:rPr>
      </w:pPr>
    </w:p>
    <w:p w:rsidR="00FD28A7" w:rsidRDefault="00FD28A7" w:rsidP="00FD28A7">
      <w:pPr>
        <w:shd w:val="clear" w:color="auto" w:fill="FFFFFF"/>
        <w:tabs>
          <w:tab w:val="left" w:pos="1195"/>
        </w:tabs>
        <w:spacing w:line="274" w:lineRule="exact"/>
        <w:jc w:val="center"/>
        <w:rPr>
          <w:b/>
          <w:sz w:val="28"/>
          <w:szCs w:val="28"/>
        </w:rPr>
      </w:pPr>
      <w:r w:rsidRPr="00656F99">
        <w:rPr>
          <w:b/>
          <w:sz w:val="28"/>
          <w:szCs w:val="28"/>
        </w:rPr>
        <w:t>ЗАЯВКА</w:t>
      </w:r>
    </w:p>
    <w:p w:rsidR="00FD28A7" w:rsidRPr="00656F99" w:rsidRDefault="00FD28A7" w:rsidP="00FD28A7">
      <w:pPr>
        <w:shd w:val="clear" w:color="auto" w:fill="FFFFFF"/>
        <w:tabs>
          <w:tab w:val="left" w:pos="1195"/>
        </w:tabs>
        <w:spacing w:line="274" w:lineRule="exact"/>
        <w:jc w:val="center"/>
        <w:rPr>
          <w:b/>
          <w:sz w:val="28"/>
          <w:szCs w:val="28"/>
        </w:rPr>
      </w:pPr>
    </w:p>
    <w:p w:rsidR="00FD28A7" w:rsidRDefault="00FD28A7" w:rsidP="00FD28A7">
      <w:pPr>
        <w:shd w:val="clear" w:color="auto" w:fill="FFFFFF"/>
        <w:tabs>
          <w:tab w:val="left" w:pos="1195"/>
        </w:tabs>
        <w:spacing w:line="274" w:lineRule="exact"/>
        <w:jc w:val="center"/>
        <w:rPr>
          <w:sz w:val="28"/>
          <w:szCs w:val="28"/>
        </w:rPr>
      </w:pPr>
      <w:r w:rsidRPr="00AE09CE">
        <w:rPr>
          <w:sz w:val="28"/>
          <w:szCs w:val="28"/>
        </w:rPr>
        <w:t>на участие в соревно</w:t>
      </w:r>
      <w:r w:rsidR="004F7B58">
        <w:rPr>
          <w:sz w:val="28"/>
          <w:szCs w:val="28"/>
        </w:rPr>
        <w:t xml:space="preserve">ваниях </w:t>
      </w:r>
      <w:r w:rsidR="00D73EB9">
        <w:rPr>
          <w:sz w:val="28"/>
          <w:szCs w:val="28"/>
        </w:rPr>
        <w:t>18</w:t>
      </w:r>
      <w:r w:rsidR="004F7B58">
        <w:rPr>
          <w:sz w:val="28"/>
          <w:szCs w:val="28"/>
        </w:rPr>
        <w:t xml:space="preserve"> апреля 201</w:t>
      </w:r>
      <w:r w:rsidR="00D73EB9">
        <w:rPr>
          <w:sz w:val="28"/>
          <w:szCs w:val="28"/>
        </w:rPr>
        <w:t>5</w:t>
      </w:r>
      <w:r>
        <w:rPr>
          <w:sz w:val="28"/>
          <w:szCs w:val="28"/>
        </w:rPr>
        <w:t>, г</w:t>
      </w:r>
      <w:proofErr w:type="gramStart"/>
      <w:r>
        <w:rPr>
          <w:sz w:val="28"/>
          <w:szCs w:val="28"/>
        </w:rPr>
        <w:t>.Ч</w:t>
      </w:r>
      <w:proofErr w:type="gramEnd"/>
      <w:r>
        <w:rPr>
          <w:sz w:val="28"/>
          <w:szCs w:val="28"/>
        </w:rPr>
        <w:t>айковский, Пермский край.</w:t>
      </w:r>
    </w:p>
    <w:p w:rsidR="00FD28A7" w:rsidRDefault="00FD28A7" w:rsidP="00FD28A7">
      <w:pPr>
        <w:shd w:val="clear" w:color="auto" w:fill="FFFFFF"/>
        <w:tabs>
          <w:tab w:val="left" w:pos="1195"/>
        </w:tabs>
        <w:spacing w:line="274" w:lineRule="exact"/>
        <w:jc w:val="center"/>
        <w:rPr>
          <w:sz w:val="28"/>
          <w:szCs w:val="28"/>
        </w:rPr>
      </w:pPr>
    </w:p>
    <w:p w:rsidR="00FD28A7" w:rsidRDefault="00FD28A7" w:rsidP="00FD28A7">
      <w:pPr>
        <w:shd w:val="clear" w:color="auto" w:fill="FFFFFF"/>
        <w:tabs>
          <w:tab w:val="left" w:pos="1195"/>
        </w:tabs>
        <w:spacing w:line="274" w:lineRule="exact"/>
        <w:jc w:val="both"/>
        <w:rPr>
          <w:sz w:val="28"/>
          <w:szCs w:val="28"/>
        </w:rPr>
      </w:pPr>
      <w:r>
        <w:rPr>
          <w:sz w:val="28"/>
          <w:szCs w:val="28"/>
        </w:rPr>
        <w:t>Наименование организации</w:t>
      </w:r>
      <w:r>
        <w:rPr>
          <w:sz w:val="28"/>
          <w:szCs w:val="28"/>
        </w:rPr>
        <w:softHyphen/>
      </w:r>
      <w:r>
        <w:rPr>
          <w:sz w:val="28"/>
          <w:szCs w:val="28"/>
        </w:rPr>
        <w:softHyphen/>
      </w:r>
      <w:r>
        <w:rPr>
          <w:sz w:val="28"/>
          <w:szCs w:val="28"/>
        </w:rPr>
        <w:softHyphen/>
      </w:r>
      <w:r>
        <w:rPr>
          <w:sz w:val="28"/>
          <w:szCs w:val="28"/>
        </w:rPr>
        <w:softHyphen/>
      </w:r>
    </w:p>
    <w:p w:rsidR="00FD28A7" w:rsidRDefault="00FD28A7" w:rsidP="00FD28A7">
      <w:pPr>
        <w:shd w:val="clear" w:color="auto" w:fill="FFFFFF"/>
        <w:tabs>
          <w:tab w:val="left" w:pos="1195"/>
        </w:tabs>
        <w:spacing w:line="274" w:lineRule="exact"/>
        <w:jc w:val="both"/>
        <w:rPr>
          <w:sz w:val="28"/>
          <w:szCs w:val="28"/>
        </w:rPr>
      </w:pPr>
    </w:p>
    <w:p w:rsidR="00FD28A7" w:rsidRDefault="00FD28A7" w:rsidP="00FD28A7">
      <w:pPr>
        <w:shd w:val="clear" w:color="auto" w:fill="FFFFFF"/>
        <w:tabs>
          <w:tab w:val="left" w:pos="1195"/>
        </w:tabs>
        <w:spacing w:line="274" w:lineRule="exact"/>
        <w:jc w:val="both"/>
        <w:rPr>
          <w:sz w:val="28"/>
          <w:szCs w:val="28"/>
        </w:rPr>
      </w:pPr>
      <w:r>
        <w:rPr>
          <w:sz w:val="28"/>
          <w:szCs w:val="28"/>
        </w:rPr>
        <w:t>Адрес</w:t>
      </w:r>
    </w:p>
    <w:p w:rsidR="00FD28A7" w:rsidRDefault="00FD28A7" w:rsidP="00FD28A7">
      <w:pPr>
        <w:shd w:val="clear" w:color="auto" w:fill="FFFFFF"/>
        <w:tabs>
          <w:tab w:val="left" w:pos="1195"/>
        </w:tabs>
        <w:spacing w:line="274" w:lineRule="exact"/>
        <w:jc w:val="both"/>
        <w:rPr>
          <w:sz w:val="28"/>
          <w:szCs w:val="28"/>
        </w:rPr>
      </w:pPr>
      <w:r>
        <w:rPr>
          <w:sz w:val="28"/>
          <w:szCs w:val="28"/>
        </w:rPr>
        <w:t>Контактный телефон/факс</w:t>
      </w:r>
    </w:p>
    <w:p w:rsidR="00FD28A7" w:rsidRDefault="00FD28A7" w:rsidP="00FD28A7">
      <w:pPr>
        <w:shd w:val="clear" w:color="auto" w:fill="FFFFFF"/>
        <w:tabs>
          <w:tab w:val="left" w:pos="1195"/>
        </w:tabs>
        <w:spacing w:line="274" w:lineRule="exact"/>
        <w:jc w:val="both"/>
        <w:rPr>
          <w:sz w:val="28"/>
          <w:szCs w:val="28"/>
        </w:rPr>
      </w:pPr>
      <w:r>
        <w:rPr>
          <w:sz w:val="28"/>
          <w:szCs w:val="28"/>
        </w:rPr>
        <w:t>Именной состав команды</w:t>
      </w:r>
    </w:p>
    <w:tbl>
      <w:tblPr>
        <w:tblW w:w="14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536"/>
        <w:gridCol w:w="1660"/>
        <w:gridCol w:w="2593"/>
        <w:gridCol w:w="3118"/>
        <w:gridCol w:w="1497"/>
      </w:tblGrid>
      <w:tr w:rsidR="00FD28A7" w:rsidRPr="00F8159E" w:rsidTr="00B66606">
        <w:tc>
          <w:tcPr>
            <w:tcW w:w="675" w:type="dxa"/>
            <w:vAlign w:val="center"/>
          </w:tcPr>
          <w:p w:rsidR="00FD28A7" w:rsidRDefault="00FD28A7" w:rsidP="00B66606">
            <w:pPr>
              <w:tabs>
                <w:tab w:val="left" w:pos="-1418"/>
                <w:tab w:val="left" w:pos="1195"/>
              </w:tabs>
              <w:spacing w:line="274" w:lineRule="exact"/>
              <w:ind w:left="-142" w:right="-250"/>
              <w:jc w:val="center"/>
              <w:rPr>
                <w:sz w:val="28"/>
                <w:szCs w:val="28"/>
              </w:rPr>
            </w:pPr>
            <w:r>
              <w:rPr>
                <w:sz w:val="28"/>
                <w:szCs w:val="28"/>
              </w:rPr>
              <w:t xml:space="preserve">№ </w:t>
            </w:r>
          </w:p>
          <w:p w:rsidR="00FD28A7" w:rsidRPr="00F8159E" w:rsidRDefault="00FD28A7" w:rsidP="00B66606">
            <w:pPr>
              <w:tabs>
                <w:tab w:val="left" w:pos="-1418"/>
                <w:tab w:val="left" w:pos="1195"/>
              </w:tabs>
              <w:spacing w:line="274" w:lineRule="exact"/>
              <w:ind w:left="-142" w:right="-250"/>
              <w:jc w:val="center"/>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4536" w:type="dxa"/>
          </w:tcPr>
          <w:p w:rsidR="00FD28A7" w:rsidRPr="00F8159E" w:rsidRDefault="00FD28A7" w:rsidP="00B66606">
            <w:pPr>
              <w:tabs>
                <w:tab w:val="left" w:pos="1195"/>
              </w:tabs>
              <w:spacing w:line="274" w:lineRule="exact"/>
              <w:jc w:val="center"/>
              <w:rPr>
                <w:sz w:val="28"/>
                <w:szCs w:val="28"/>
              </w:rPr>
            </w:pPr>
            <w:r w:rsidRPr="00F8159E">
              <w:rPr>
                <w:sz w:val="28"/>
                <w:szCs w:val="28"/>
              </w:rPr>
              <w:t>ФИО (полностью)</w:t>
            </w:r>
          </w:p>
        </w:tc>
        <w:tc>
          <w:tcPr>
            <w:tcW w:w="1660" w:type="dxa"/>
          </w:tcPr>
          <w:p w:rsidR="00FD28A7" w:rsidRPr="00F8159E" w:rsidRDefault="00FD28A7" w:rsidP="00B66606">
            <w:pPr>
              <w:tabs>
                <w:tab w:val="left" w:pos="-5329"/>
              </w:tabs>
              <w:spacing w:line="274" w:lineRule="exact"/>
              <w:jc w:val="center"/>
              <w:rPr>
                <w:sz w:val="28"/>
                <w:szCs w:val="28"/>
              </w:rPr>
            </w:pPr>
            <w:r w:rsidRPr="00F8159E">
              <w:rPr>
                <w:sz w:val="28"/>
                <w:szCs w:val="28"/>
              </w:rPr>
              <w:t>Дата рождения</w:t>
            </w:r>
          </w:p>
        </w:tc>
        <w:tc>
          <w:tcPr>
            <w:tcW w:w="2593" w:type="dxa"/>
          </w:tcPr>
          <w:p w:rsidR="00FD28A7" w:rsidRPr="00F8159E" w:rsidRDefault="00CE64AD" w:rsidP="00B66606">
            <w:pPr>
              <w:tabs>
                <w:tab w:val="left" w:pos="-3870"/>
              </w:tabs>
              <w:spacing w:line="274" w:lineRule="exact"/>
              <w:ind w:left="-42" w:right="-193"/>
              <w:jc w:val="center"/>
              <w:rPr>
                <w:sz w:val="28"/>
                <w:szCs w:val="28"/>
              </w:rPr>
            </w:pPr>
            <w:r>
              <w:rPr>
                <w:sz w:val="28"/>
                <w:szCs w:val="28"/>
              </w:rPr>
              <w:t>А</w:t>
            </w:r>
            <w:r w:rsidR="00FD28A7">
              <w:rPr>
                <w:sz w:val="28"/>
                <w:szCs w:val="28"/>
              </w:rPr>
              <w:t>дрес места</w:t>
            </w:r>
            <w:r w:rsidR="00FD28A7" w:rsidRPr="00F8159E">
              <w:rPr>
                <w:sz w:val="28"/>
                <w:szCs w:val="28"/>
              </w:rPr>
              <w:t xml:space="preserve"> жительства</w:t>
            </w:r>
          </w:p>
        </w:tc>
        <w:tc>
          <w:tcPr>
            <w:tcW w:w="3118" w:type="dxa"/>
          </w:tcPr>
          <w:p w:rsidR="00FD28A7" w:rsidRPr="00F8159E" w:rsidRDefault="00FD28A7" w:rsidP="00B66606">
            <w:pPr>
              <w:tabs>
                <w:tab w:val="left" w:pos="1195"/>
              </w:tabs>
              <w:spacing w:line="274" w:lineRule="exact"/>
              <w:jc w:val="center"/>
              <w:rPr>
                <w:sz w:val="28"/>
                <w:szCs w:val="28"/>
              </w:rPr>
            </w:pPr>
            <w:r w:rsidRPr="00F8159E">
              <w:rPr>
                <w:sz w:val="28"/>
                <w:szCs w:val="28"/>
              </w:rPr>
              <w:t>Паспортные данные</w:t>
            </w:r>
          </w:p>
        </w:tc>
        <w:tc>
          <w:tcPr>
            <w:tcW w:w="1497" w:type="dxa"/>
          </w:tcPr>
          <w:p w:rsidR="00FD28A7" w:rsidRPr="00F8159E" w:rsidRDefault="00FD28A7" w:rsidP="00B66606">
            <w:pPr>
              <w:spacing w:line="274" w:lineRule="exact"/>
              <w:jc w:val="center"/>
              <w:rPr>
                <w:sz w:val="28"/>
                <w:szCs w:val="28"/>
              </w:rPr>
            </w:pPr>
            <w:r>
              <w:rPr>
                <w:sz w:val="28"/>
                <w:szCs w:val="28"/>
              </w:rPr>
              <w:t xml:space="preserve">Допуск </w:t>
            </w:r>
            <w:r w:rsidRPr="00F8159E">
              <w:rPr>
                <w:sz w:val="28"/>
                <w:szCs w:val="28"/>
              </w:rPr>
              <w:t>врача</w:t>
            </w:r>
          </w:p>
        </w:tc>
      </w:tr>
      <w:tr w:rsidR="00FD28A7" w:rsidRPr="00F8159E" w:rsidTr="00B66606">
        <w:tc>
          <w:tcPr>
            <w:tcW w:w="675" w:type="dxa"/>
          </w:tcPr>
          <w:p w:rsidR="00FD28A7" w:rsidRPr="00F8159E" w:rsidRDefault="00FD28A7" w:rsidP="00B66606">
            <w:pPr>
              <w:tabs>
                <w:tab w:val="left" w:pos="1195"/>
              </w:tabs>
              <w:spacing w:line="274" w:lineRule="exact"/>
              <w:jc w:val="both"/>
              <w:rPr>
                <w:sz w:val="28"/>
                <w:szCs w:val="28"/>
              </w:rPr>
            </w:pPr>
          </w:p>
        </w:tc>
        <w:tc>
          <w:tcPr>
            <w:tcW w:w="4536" w:type="dxa"/>
          </w:tcPr>
          <w:p w:rsidR="00FD28A7" w:rsidRPr="00F8159E" w:rsidRDefault="00FD28A7" w:rsidP="00B66606">
            <w:pPr>
              <w:tabs>
                <w:tab w:val="left" w:pos="1195"/>
              </w:tabs>
              <w:spacing w:line="274" w:lineRule="exact"/>
              <w:jc w:val="both"/>
              <w:rPr>
                <w:sz w:val="28"/>
                <w:szCs w:val="28"/>
              </w:rPr>
            </w:pPr>
          </w:p>
        </w:tc>
        <w:tc>
          <w:tcPr>
            <w:tcW w:w="1660" w:type="dxa"/>
          </w:tcPr>
          <w:p w:rsidR="00FD28A7" w:rsidRPr="00F8159E" w:rsidRDefault="00FD28A7" w:rsidP="00B66606">
            <w:pPr>
              <w:tabs>
                <w:tab w:val="left" w:pos="1195"/>
              </w:tabs>
              <w:spacing w:line="274" w:lineRule="exact"/>
              <w:jc w:val="both"/>
              <w:rPr>
                <w:sz w:val="28"/>
                <w:szCs w:val="28"/>
              </w:rPr>
            </w:pPr>
          </w:p>
        </w:tc>
        <w:tc>
          <w:tcPr>
            <w:tcW w:w="2593" w:type="dxa"/>
          </w:tcPr>
          <w:p w:rsidR="00FD28A7" w:rsidRPr="00F8159E" w:rsidRDefault="00FD28A7" w:rsidP="00B66606">
            <w:pPr>
              <w:tabs>
                <w:tab w:val="left" w:pos="1195"/>
              </w:tabs>
              <w:spacing w:line="274" w:lineRule="exact"/>
              <w:jc w:val="both"/>
              <w:rPr>
                <w:sz w:val="28"/>
                <w:szCs w:val="28"/>
              </w:rPr>
            </w:pPr>
          </w:p>
        </w:tc>
        <w:tc>
          <w:tcPr>
            <w:tcW w:w="3118" w:type="dxa"/>
          </w:tcPr>
          <w:p w:rsidR="00FD28A7" w:rsidRPr="00F8159E" w:rsidRDefault="00FD28A7" w:rsidP="00B66606">
            <w:pPr>
              <w:tabs>
                <w:tab w:val="left" w:pos="1195"/>
              </w:tabs>
              <w:spacing w:line="274" w:lineRule="exact"/>
              <w:jc w:val="both"/>
              <w:rPr>
                <w:sz w:val="28"/>
                <w:szCs w:val="28"/>
              </w:rPr>
            </w:pPr>
          </w:p>
        </w:tc>
        <w:tc>
          <w:tcPr>
            <w:tcW w:w="1497" w:type="dxa"/>
          </w:tcPr>
          <w:p w:rsidR="00FD28A7" w:rsidRPr="00F8159E" w:rsidRDefault="00FD28A7" w:rsidP="00B66606">
            <w:pPr>
              <w:tabs>
                <w:tab w:val="left" w:pos="1195"/>
              </w:tabs>
              <w:spacing w:line="274" w:lineRule="exact"/>
              <w:jc w:val="both"/>
              <w:rPr>
                <w:sz w:val="28"/>
                <w:szCs w:val="28"/>
              </w:rPr>
            </w:pPr>
          </w:p>
        </w:tc>
      </w:tr>
      <w:tr w:rsidR="00FD28A7" w:rsidRPr="00F8159E" w:rsidTr="00B66606">
        <w:tc>
          <w:tcPr>
            <w:tcW w:w="675" w:type="dxa"/>
          </w:tcPr>
          <w:p w:rsidR="00FD28A7" w:rsidRPr="00F8159E" w:rsidRDefault="00FD28A7" w:rsidP="00B66606">
            <w:pPr>
              <w:tabs>
                <w:tab w:val="left" w:pos="1195"/>
              </w:tabs>
              <w:spacing w:line="274" w:lineRule="exact"/>
              <w:jc w:val="both"/>
              <w:rPr>
                <w:sz w:val="28"/>
                <w:szCs w:val="28"/>
              </w:rPr>
            </w:pPr>
          </w:p>
        </w:tc>
        <w:tc>
          <w:tcPr>
            <w:tcW w:w="4536" w:type="dxa"/>
          </w:tcPr>
          <w:p w:rsidR="00FD28A7" w:rsidRPr="00F8159E" w:rsidRDefault="00FD28A7" w:rsidP="00B66606">
            <w:pPr>
              <w:tabs>
                <w:tab w:val="left" w:pos="1195"/>
              </w:tabs>
              <w:spacing w:line="274" w:lineRule="exact"/>
              <w:jc w:val="both"/>
              <w:rPr>
                <w:sz w:val="28"/>
                <w:szCs w:val="28"/>
              </w:rPr>
            </w:pPr>
          </w:p>
        </w:tc>
        <w:tc>
          <w:tcPr>
            <w:tcW w:w="1660" w:type="dxa"/>
          </w:tcPr>
          <w:p w:rsidR="00FD28A7" w:rsidRPr="00F8159E" w:rsidRDefault="00FD28A7" w:rsidP="00B66606">
            <w:pPr>
              <w:tabs>
                <w:tab w:val="left" w:pos="1195"/>
              </w:tabs>
              <w:spacing w:line="274" w:lineRule="exact"/>
              <w:jc w:val="both"/>
              <w:rPr>
                <w:sz w:val="28"/>
                <w:szCs w:val="28"/>
              </w:rPr>
            </w:pPr>
          </w:p>
        </w:tc>
        <w:tc>
          <w:tcPr>
            <w:tcW w:w="2593" w:type="dxa"/>
          </w:tcPr>
          <w:p w:rsidR="00FD28A7" w:rsidRPr="00F8159E" w:rsidRDefault="00FD28A7" w:rsidP="00B66606">
            <w:pPr>
              <w:tabs>
                <w:tab w:val="left" w:pos="1195"/>
              </w:tabs>
              <w:spacing w:line="274" w:lineRule="exact"/>
              <w:jc w:val="both"/>
              <w:rPr>
                <w:sz w:val="28"/>
                <w:szCs w:val="28"/>
              </w:rPr>
            </w:pPr>
          </w:p>
        </w:tc>
        <w:tc>
          <w:tcPr>
            <w:tcW w:w="3118" w:type="dxa"/>
          </w:tcPr>
          <w:p w:rsidR="00FD28A7" w:rsidRPr="00F8159E" w:rsidRDefault="00FD28A7" w:rsidP="00B66606">
            <w:pPr>
              <w:tabs>
                <w:tab w:val="left" w:pos="1195"/>
              </w:tabs>
              <w:spacing w:line="274" w:lineRule="exact"/>
              <w:jc w:val="both"/>
              <w:rPr>
                <w:sz w:val="28"/>
                <w:szCs w:val="28"/>
              </w:rPr>
            </w:pPr>
          </w:p>
        </w:tc>
        <w:tc>
          <w:tcPr>
            <w:tcW w:w="1497" w:type="dxa"/>
          </w:tcPr>
          <w:p w:rsidR="00FD28A7" w:rsidRPr="00F8159E" w:rsidRDefault="00FD28A7" w:rsidP="00B66606">
            <w:pPr>
              <w:tabs>
                <w:tab w:val="left" w:pos="1195"/>
              </w:tabs>
              <w:spacing w:line="274" w:lineRule="exact"/>
              <w:jc w:val="both"/>
              <w:rPr>
                <w:sz w:val="28"/>
                <w:szCs w:val="28"/>
              </w:rPr>
            </w:pPr>
          </w:p>
        </w:tc>
      </w:tr>
      <w:tr w:rsidR="00FD28A7" w:rsidRPr="00F8159E" w:rsidTr="00B66606">
        <w:tc>
          <w:tcPr>
            <w:tcW w:w="675" w:type="dxa"/>
          </w:tcPr>
          <w:p w:rsidR="00FD28A7" w:rsidRPr="00F8159E" w:rsidRDefault="00FD28A7" w:rsidP="00B66606">
            <w:pPr>
              <w:tabs>
                <w:tab w:val="left" w:pos="1195"/>
              </w:tabs>
              <w:spacing w:line="274" w:lineRule="exact"/>
              <w:jc w:val="both"/>
              <w:rPr>
                <w:sz w:val="28"/>
                <w:szCs w:val="28"/>
              </w:rPr>
            </w:pPr>
          </w:p>
        </w:tc>
        <w:tc>
          <w:tcPr>
            <w:tcW w:w="4536" w:type="dxa"/>
          </w:tcPr>
          <w:p w:rsidR="00FD28A7" w:rsidRPr="00F8159E" w:rsidRDefault="00FD28A7" w:rsidP="00B66606">
            <w:pPr>
              <w:tabs>
                <w:tab w:val="left" w:pos="1195"/>
              </w:tabs>
              <w:spacing w:line="274" w:lineRule="exact"/>
              <w:jc w:val="both"/>
              <w:rPr>
                <w:sz w:val="28"/>
                <w:szCs w:val="28"/>
              </w:rPr>
            </w:pPr>
          </w:p>
        </w:tc>
        <w:tc>
          <w:tcPr>
            <w:tcW w:w="1660" w:type="dxa"/>
          </w:tcPr>
          <w:p w:rsidR="00FD28A7" w:rsidRPr="00F8159E" w:rsidRDefault="00FD28A7" w:rsidP="00B66606">
            <w:pPr>
              <w:tabs>
                <w:tab w:val="left" w:pos="1195"/>
              </w:tabs>
              <w:spacing w:line="274" w:lineRule="exact"/>
              <w:jc w:val="both"/>
              <w:rPr>
                <w:sz w:val="28"/>
                <w:szCs w:val="28"/>
              </w:rPr>
            </w:pPr>
          </w:p>
        </w:tc>
        <w:tc>
          <w:tcPr>
            <w:tcW w:w="2593" w:type="dxa"/>
          </w:tcPr>
          <w:p w:rsidR="00FD28A7" w:rsidRPr="00F8159E" w:rsidRDefault="00FD28A7" w:rsidP="00B66606">
            <w:pPr>
              <w:tabs>
                <w:tab w:val="left" w:pos="1195"/>
              </w:tabs>
              <w:spacing w:line="274" w:lineRule="exact"/>
              <w:jc w:val="both"/>
              <w:rPr>
                <w:sz w:val="28"/>
                <w:szCs w:val="28"/>
              </w:rPr>
            </w:pPr>
          </w:p>
        </w:tc>
        <w:tc>
          <w:tcPr>
            <w:tcW w:w="3118" w:type="dxa"/>
          </w:tcPr>
          <w:p w:rsidR="00FD28A7" w:rsidRPr="00F8159E" w:rsidRDefault="00FD28A7" w:rsidP="00B66606">
            <w:pPr>
              <w:tabs>
                <w:tab w:val="left" w:pos="1195"/>
              </w:tabs>
              <w:spacing w:line="274" w:lineRule="exact"/>
              <w:jc w:val="both"/>
              <w:rPr>
                <w:sz w:val="28"/>
                <w:szCs w:val="28"/>
              </w:rPr>
            </w:pPr>
          </w:p>
        </w:tc>
        <w:tc>
          <w:tcPr>
            <w:tcW w:w="1497" w:type="dxa"/>
          </w:tcPr>
          <w:p w:rsidR="00FD28A7" w:rsidRPr="00F8159E" w:rsidRDefault="00FD28A7" w:rsidP="00B66606">
            <w:pPr>
              <w:tabs>
                <w:tab w:val="left" w:pos="1195"/>
              </w:tabs>
              <w:spacing w:line="274" w:lineRule="exact"/>
              <w:jc w:val="both"/>
              <w:rPr>
                <w:sz w:val="28"/>
                <w:szCs w:val="28"/>
              </w:rPr>
            </w:pPr>
          </w:p>
        </w:tc>
      </w:tr>
      <w:tr w:rsidR="00FD28A7" w:rsidRPr="00F8159E" w:rsidTr="00B66606">
        <w:tc>
          <w:tcPr>
            <w:tcW w:w="675" w:type="dxa"/>
          </w:tcPr>
          <w:p w:rsidR="00FD28A7" w:rsidRPr="00F8159E" w:rsidRDefault="00FD28A7" w:rsidP="00B66606">
            <w:pPr>
              <w:tabs>
                <w:tab w:val="left" w:pos="1195"/>
              </w:tabs>
              <w:spacing w:line="274" w:lineRule="exact"/>
              <w:jc w:val="both"/>
              <w:rPr>
                <w:sz w:val="28"/>
                <w:szCs w:val="28"/>
              </w:rPr>
            </w:pPr>
          </w:p>
        </w:tc>
        <w:tc>
          <w:tcPr>
            <w:tcW w:w="4536" w:type="dxa"/>
          </w:tcPr>
          <w:p w:rsidR="00FD28A7" w:rsidRPr="00F8159E" w:rsidRDefault="00FD28A7" w:rsidP="00B66606">
            <w:pPr>
              <w:tabs>
                <w:tab w:val="left" w:pos="1195"/>
              </w:tabs>
              <w:spacing w:line="274" w:lineRule="exact"/>
              <w:jc w:val="both"/>
              <w:rPr>
                <w:sz w:val="28"/>
                <w:szCs w:val="28"/>
              </w:rPr>
            </w:pPr>
          </w:p>
        </w:tc>
        <w:tc>
          <w:tcPr>
            <w:tcW w:w="1660" w:type="dxa"/>
          </w:tcPr>
          <w:p w:rsidR="00FD28A7" w:rsidRPr="00F8159E" w:rsidRDefault="00FD28A7" w:rsidP="00B66606">
            <w:pPr>
              <w:tabs>
                <w:tab w:val="left" w:pos="1195"/>
              </w:tabs>
              <w:spacing w:line="274" w:lineRule="exact"/>
              <w:jc w:val="both"/>
              <w:rPr>
                <w:sz w:val="28"/>
                <w:szCs w:val="28"/>
              </w:rPr>
            </w:pPr>
          </w:p>
        </w:tc>
        <w:tc>
          <w:tcPr>
            <w:tcW w:w="2593" w:type="dxa"/>
          </w:tcPr>
          <w:p w:rsidR="00FD28A7" w:rsidRPr="00F8159E" w:rsidRDefault="00FD28A7" w:rsidP="00B66606">
            <w:pPr>
              <w:tabs>
                <w:tab w:val="left" w:pos="1195"/>
              </w:tabs>
              <w:spacing w:line="274" w:lineRule="exact"/>
              <w:jc w:val="both"/>
              <w:rPr>
                <w:sz w:val="28"/>
                <w:szCs w:val="28"/>
              </w:rPr>
            </w:pPr>
          </w:p>
        </w:tc>
        <w:tc>
          <w:tcPr>
            <w:tcW w:w="3118" w:type="dxa"/>
          </w:tcPr>
          <w:p w:rsidR="00FD28A7" w:rsidRPr="00F8159E" w:rsidRDefault="00FD28A7" w:rsidP="00B66606">
            <w:pPr>
              <w:tabs>
                <w:tab w:val="left" w:pos="1195"/>
              </w:tabs>
              <w:spacing w:line="274" w:lineRule="exact"/>
              <w:jc w:val="both"/>
              <w:rPr>
                <w:sz w:val="28"/>
                <w:szCs w:val="28"/>
              </w:rPr>
            </w:pPr>
          </w:p>
        </w:tc>
        <w:tc>
          <w:tcPr>
            <w:tcW w:w="1497" w:type="dxa"/>
          </w:tcPr>
          <w:p w:rsidR="00FD28A7" w:rsidRPr="00F8159E" w:rsidRDefault="00FD28A7" w:rsidP="00B66606">
            <w:pPr>
              <w:tabs>
                <w:tab w:val="left" w:pos="1195"/>
              </w:tabs>
              <w:spacing w:line="274" w:lineRule="exact"/>
              <w:jc w:val="both"/>
              <w:rPr>
                <w:sz w:val="28"/>
                <w:szCs w:val="28"/>
              </w:rPr>
            </w:pPr>
          </w:p>
        </w:tc>
      </w:tr>
      <w:tr w:rsidR="00FD28A7" w:rsidRPr="00F8159E" w:rsidTr="00B66606">
        <w:tc>
          <w:tcPr>
            <w:tcW w:w="675" w:type="dxa"/>
          </w:tcPr>
          <w:p w:rsidR="00FD28A7" w:rsidRPr="00F8159E" w:rsidRDefault="00FD28A7" w:rsidP="00B66606">
            <w:pPr>
              <w:tabs>
                <w:tab w:val="left" w:pos="1195"/>
              </w:tabs>
              <w:spacing w:line="274" w:lineRule="exact"/>
              <w:jc w:val="both"/>
              <w:rPr>
                <w:sz w:val="28"/>
                <w:szCs w:val="28"/>
              </w:rPr>
            </w:pPr>
          </w:p>
        </w:tc>
        <w:tc>
          <w:tcPr>
            <w:tcW w:w="4536" w:type="dxa"/>
          </w:tcPr>
          <w:p w:rsidR="00FD28A7" w:rsidRPr="00F8159E" w:rsidRDefault="00FD28A7" w:rsidP="00B66606">
            <w:pPr>
              <w:tabs>
                <w:tab w:val="left" w:pos="1195"/>
              </w:tabs>
              <w:spacing w:line="274" w:lineRule="exact"/>
              <w:jc w:val="both"/>
              <w:rPr>
                <w:sz w:val="28"/>
                <w:szCs w:val="28"/>
              </w:rPr>
            </w:pPr>
          </w:p>
        </w:tc>
        <w:tc>
          <w:tcPr>
            <w:tcW w:w="1660" w:type="dxa"/>
          </w:tcPr>
          <w:p w:rsidR="00FD28A7" w:rsidRPr="00F8159E" w:rsidRDefault="00FD28A7" w:rsidP="00B66606">
            <w:pPr>
              <w:tabs>
                <w:tab w:val="left" w:pos="1195"/>
              </w:tabs>
              <w:spacing w:line="274" w:lineRule="exact"/>
              <w:jc w:val="both"/>
              <w:rPr>
                <w:sz w:val="28"/>
                <w:szCs w:val="28"/>
              </w:rPr>
            </w:pPr>
          </w:p>
        </w:tc>
        <w:tc>
          <w:tcPr>
            <w:tcW w:w="2593" w:type="dxa"/>
          </w:tcPr>
          <w:p w:rsidR="00FD28A7" w:rsidRPr="00F8159E" w:rsidRDefault="00FD28A7" w:rsidP="00B66606">
            <w:pPr>
              <w:tabs>
                <w:tab w:val="left" w:pos="1195"/>
              </w:tabs>
              <w:spacing w:line="274" w:lineRule="exact"/>
              <w:jc w:val="both"/>
              <w:rPr>
                <w:sz w:val="28"/>
                <w:szCs w:val="28"/>
              </w:rPr>
            </w:pPr>
          </w:p>
        </w:tc>
        <w:tc>
          <w:tcPr>
            <w:tcW w:w="3118" w:type="dxa"/>
          </w:tcPr>
          <w:p w:rsidR="00FD28A7" w:rsidRPr="00F8159E" w:rsidRDefault="00FD28A7" w:rsidP="00B66606">
            <w:pPr>
              <w:tabs>
                <w:tab w:val="left" w:pos="1195"/>
              </w:tabs>
              <w:spacing w:line="274" w:lineRule="exact"/>
              <w:jc w:val="both"/>
              <w:rPr>
                <w:sz w:val="28"/>
                <w:szCs w:val="28"/>
              </w:rPr>
            </w:pPr>
          </w:p>
        </w:tc>
        <w:tc>
          <w:tcPr>
            <w:tcW w:w="1497" w:type="dxa"/>
          </w:tcPr>
          <w:p w:rsidR="00FD28A7" w:rsidRPr="00F8159E" w:rsidRDefault="00FD28A7" w:rsidP="00B66606">
            <w:pPr>
              <w:tabs>
                <w:tab w:val="left" w:pos="1195"/>
              </w:tabs>
              <w:spacing w:line="274" w:lineRule="exact"/>
              <w:jc w:val="both"/>
              <w:rPr>
                <w:sz w:val="28"/>
                <w:szCs w:val="28"/>
              </w:rPr>
            </w:pPr>
          </w:p>
        </w:tc>
      </w:tr>
      <w:tr w:rsidR="00FD28A7" w:rsidRPr="00F8159E" w:rsidTr="00B66606">
        <w:tc>
          <w:tcPr>
            <w:tcW w:w="675" w:type="dxa"/>
          </w:tcPr>
          <w:p w:rsidR="00FD28A7" w:rsidRPr="00F8159E" w:rsidRDefault="00FD28A7" w:rsidP="00B66606">
            <w:pPr>
              <w:tabs>
                <w:tab w:val="left" w:pos="1195"/>
              </w:tabs>
              <w:spacing w:line="274" w:lineRule="exact"/>
              <w:jc w:val="both"/>
              <w:rPr>
                <w:sz w:val="28"/>
                <w:szCs w:val="28"/>
              </w:rPr>
            </w:pPr>
          </w:p>
        </w:tc>
        <w:tc>
          <w:tcPr>
            <w:tcW w:w="4536" w:type="dxa"/>
          </w:tcPr>
          <w:p w:rsidR="00FD28A7" w:rsidRPr="00F8159E" w:rsidRDefault="00FD28A7" w:rsidP="00B66606">
            <w:pPr>
              <w:tabs>
                <w:tab w:val="left" w:pos="1195"/>
              </w:tabs>
              <w:spacing w:line="274" w:lineRule="exact"/>
              <w:jc w:val="both"/>
              <w:rPr>
                <w:sz w:val="28"/>
                <w:szCs w:val="28"/>
              </w:rPr>
            </w:pPr>
          </w:p>
        </w:tc>
        <w:tc>
          <w:tcPr>
            <w:tcW w:w="1660" w:type="dxa"/>
          </w:tcPr>
          <w:p w:rsidR="00FD28A7" w:rsidRPr="00F8159E" w:rsidRDefault="00FD28A7" w:rsidP="00B66606">
            <w:pPr>
              <w:tabs>
                <w:tab w:val="left" w:pos="1195"/>
              </w:tabs>
              <w:spacing w:line="274" w:lineRule="exact"/>
              <w:jc w:val="both"/>
              <w:rPr>
                <w:sz w:val="28"/>
                <w:szCs w:val="28"/>
              </w:rPr>
            </w:pPr>
          </w:p>
        </w:tc>
        <w:tc>
          <w:tcPr>
            <w:tcW w:w="2593" w:type="dxa"/>
          </w:tcPr>
          <w:p w:rsidR="00FD28A7" w:rsidRPr="00F8159E" w:rsidRDefault="00FD28A7" w:rsidP="00B66606">
            <w:pPr>
              <w:tabs>
                <w:tab w:val="left" w:pos="1195"/>
              </w:tabs>
              <w:spacing w:line="274" w:lineRule="exact"/>
              <w:jc w:val="both"/>
              <w:rPr>
                <w:sz w:val="28"/>
                <w:szCs w:val="28"/>
              </w:rPr>
            </w:pPr>
          </w:p>
        </w:tc>
        <w:tc>
          <w:tcPr>
            <w:tcW w:w="3118" w:type="dxa"/>
          </w:tcPr>
          <w:p w:rsidR="00FD28A7" w:rsidRPr="00F8159E" w:rsidRDefault="00FD28A7" w:rsidP="00B66606">
            <w:pPr>
              <w:tabs>
                <w:tab w:val="left" w:pos="1195"/>
              </w:tabs>
              <w:spacing w:line="274" w:lineRule="exact"/>
              <w:jc w:val="both"/>
              <w:rPr>
                <w:sz w:val="28"/>
                <w:szCs w:val="28"/>
              </w:rPr>
            </w:pPr>
          </w:p>
        </w:tc>
        <w:tc>
          <w:tcPr>
            <w:tcW w:w="1497" w:type="dxa"/>
          </w:tcPr>
          <w:p w:rsidR="00FD28A7" w:rsidRPr="00F8159E" w:rsidRDefault="00FD28A7" w:rsidP="00B66606">
            <w:pPr>
              <w:tabs>
                <w:tab w:val="left" w:pos="1195"/>
              </w:tabs>
              <w:spacing w:line="274" w:lineRule="exact"/>
              <w:jc w:val="both"/>
              <w:rPr>
                <w:sz w:val="28"/>
                <w:szCs w:val="28"/>
              </w:rPr>
            </w:pPr>
          </w:p>
        </w:tc>
      </w:tr>
      <w:tr w:rsidR="00FD28A7" w:rsidRPr="00F8159E" w:rsidTr="00B66606">
        <w:tc>
          <w:tcPr>
            <w:tcW w:w="675" w:type="dxa"/>
          </w:tcPr>
          <w:p w:rsidR="00FD28A7" w:rsidRPr="00F8159E" w:rsidRDefault="00FD28A7" w:rsidP="00B66606">
            <w:pPr>
              <w:tabs>
                <w:tab w:val="left" w:pos="1195"/>
              </w:tabs>
              <w:spacing w:line="274" w:lineRule="exact"/>
              <w:jc w:val="both"/>
              <w:rPr>
                <w:sz w:val="28"/>
                <w:szCs w:val="28"/>
              </w:rPr>
            </w:pPr>
          </w:p>
        </w:tc>
        <w:tc>
          <w:tcPr>
            <w:tcW w:w="4536" w:type="dxa"/>
          </w:tcPr>
          <w:p w:rsidR="00FD28A7" w:rsidRPr="00F8159E" w:rsidRDefault="00FD28A7" w:rsidP="00B66606">
            <w:pPr>
              <w:tabs>
                <w:tab w:val="left" w:pos="1195"/>
              </w:tabs>
              <w:spacing w:line="274" w:lineRule="exact"/>
              <w:jc w:val="both"/>
              <w:rPr>
                <w:sz w:val="28"/>
                <w:szCs w:val="28"/>
              </w:rPr>
            </w:pPr>
          </w:p>
        </w:tc>
        <w:tc>
          <w:tcPr>
            <w:tcW w:w="1660" w:type="dxa"/>
          </w:tcPr>
          <w:p w:rsidR="00FD28A7" w:rsidRPr="00F8159E" w:rsidRDefault="00FD28A7" w:rsidP="00B66606">
            <w:pPr>
              <w:tabs>
                <w:tab w:val="left" w:pos="1195"/>
              </w:tabs>
              <w:spacing w:line="274" w:lineRule="exact"/>
              <w:jc w:val="both"/>
              <w:rPr>
                <w:sz w:val="28"/>
                <w:szCs w:val="28"/>
              </w:rPr>
            </w:pPr>
          </w:p>
        </w:tc>
        <w:tc>
          <w:tcPr>
            <w:tcW w:w="2593" w:type="dxa"/>
          </w:tcPr>
          <w:p w:rsidR="00FD28A7" w:rsidRPr="00F8159E" w:rsidRDefault="00FD28A7" w:rsidP="00B66606">
            <w:pPr>
              <w:tabs>
                <w:tab w:val="left" w:pos="1195"/>
              </w:tabs>
              <w:spacing w:line="274" w:lineRule="exact"/>
              <w:jc w:val="both"/>
              <w:rPr>
                <w:sz w:val="28"/>
                <w:szCs w:val="28"/>
              </w:rPr>
            </w:pPr>
          </w:p>
        </w:tc>
        <w:tc>
          <w:tcPr>
            <w:tcW w:w="3118" w:type="dxa"/>
          </w:tcPr>
          <w:p w:rsidR="00FD28A7" w:rsidRPr="00F8159E" w:rsidRDefault="00FD28A7" w:rsidP="00B66606">
            <w:pPr>
              <w:tabs>
                <w:tab w:val="left" w:pos="1195"/>
              </w:tabs>
              <w:spacing w:line="274" w:lineRule="exact"/>
              <w:jc w:val="both"/>
              <w:rPr>
                <w:sz w:val="28"/>
                <w:szCs w:val="28"/>
              </w:rPr>
            </w:pPr>
          </w:p>
        </w:tc>
        <w:tc>
          <w:tcPr>
            <w:tcW w:w="1497" w:type="dxa"/>
          </w:tcPr>
          <w:p w:rsidR="00FD28A7" w:rsidRPr="00F8159E" w:rsidRDefault="00FD28A7" w:rsidP="00B66606">
            <w:pPr>
              <w:tabs>
                <w:tab w:val="left" w:pos="1195"/>
              </w:tabs>
              <w:spacing w:line="274" w:lineRule="exact"/>
              <w:jc w:val="both"/>
              <w:rPr>
                <w:sz w:val="28"/>
                <w:szCs w:val="28"/>
              </w:rPr>
            </w:pPr>
          </w:p>
        </w:tc>
      </w:tr>
      <w:tr w:rsidR="00FD28A7" w:rsidRPr="00F8159E" w:rsidTr="00B66606">
        <w:tc>
          <w:tcPr>
            <w:tcW w:w="675" w:type="dxa"/>
          </w:tcPr>
          <w:p w:rsidR="00FD28A7" w:rsidRPr="00F8159E" w:rsidRDefault="00FD28A7" w:rsidP="00B66606">
            <w:pPr>
              <w:tabs>
                <w:tab w:val="left" w:pos="1195"/>
              </w:tabs>
              <w:spacing w:line="274" w:lineRule="exact"/>
              <w:jc w:val="both"/>
              <w:rPr>
                <w:sz w:val="28"/>
                <w:szCs w:val="28"/>
              </w:rPr>
            </w:pPr>
          </w:p>
        </w:tc>
        <w:tc>
          <w:tcPr>
            <w:tcW w:w="4536" w:type="dxa"/>
          </w:tcPr>
          <w:p w:rsidR="00FD28A7" w:rsidRPr="00F8159E" w:rsidRDefault="00FD28A7" w:rsidP="00B66606">
            <w:pPr>
              <w:tabs>
                <w:tab w:val="left" w:pos="1195"/>
              </w:tabs>
              <w:spacing w:line="274" w:lineRule="exact"/>
              <w:jc w:val="both"/>
              <w:rPr>
                <w:sz w:val="28"/>
                <w:szCs w:val="28"/>
              </w:rPr>
            </w:pPr>
          </w:p>
        </w:tc>
        <w:tc>
          <w:tcPr>
            <w:tcW w:w="1660" w:type="dxa"/>
          </w:tcPr>
          <w:p w:rsidR="00FD28A7" w:rsidRPr="00F8159E" w:rsidRDefault="00FD28A7" w:rsidP="00B66606">
            <w:pPr>
              <w:tabs>
                <w:tab w:val="left" w:pos="1195"/>
              </w:tabs>
              <w:spacing w:line="274" w:lineRule="exact"/>
              <w:jc w:val="both"/>
              <w:rPr>
                <w:sz w:val="28"/>
                <w:szCs w:val="28"/>
              </w:rPr>
            </w:pPr>
          </w:p>
        </w:tc>
        <w:tc>
          <w:tcPr>
            <w:tcW w:w="2593" w:type="dxa"/>
          </w:tcPr>
          <w:p w:rsidR="00FD28A7" w:rsidRPr="00F8159E" w:rsidRDefault="00FD28A7" w:rsidP="00B66606">
            <w:pPr>
              <w:tabs>
                <w:tab w:val="left" w:pos="1195"/>
              </w:tabs>
              <w:spacing w:line="274" w:lineRule="exact"/>
              <w:jc w:val="both"/>
              <w:rPr>
                <w:sz w:val="28"/>
                <w:szCs w:val="28"/>
              </w:rPr>
            </w:pPr>
          </w:p>
        </w:tc>
        <w:tc>
          <w:tcPr>
            <w:tcW w:w="3118" w:type="dxa"/>
          </w:tcPr>
          <w:p w:rsidR="00FD28A7" w:rsidRPr="00F8159E" w:rsidRDefault="00FD28A7" w:rsidP="00B66606">
            <w:pPr>
              <w:tabs>
                <w:tab w:val="left" w:pos="1195"/>
              </w:tabs>
              <w:spacing w:line="274" w:lineRule="exact"/>
              <w:jc w:val="both"/>
              <w:rPr>
                <w:sz w:val="28"/>
                <w:szCs w:val="28"/>
              </w:rPr>
            </w:pPr>
          </w:p>
        </w:tc>
        <w:tc>
          <w:tcPr>
            <w:tcW w:w="1497" w:type="dxa"/>
          </w:tcPr>
          <w:p w:rsidR="00FD28A7" w:rsidRPr="00F8159E" w:rsidRDefault="00FD28A7" w:rsidP="00B66606">
            <w:pPr>
              <w:tabs>
                <w:tab w:val="left" w:pos="1195"/>
              </w:tabs>
              <w:spacing w:line="274" w:lineRule="exact"/>
              <w:jc w:val="both"/>
              <w:rPr>
                <w:sz w:val="28"/>
                <w:szCs w:val="28"/>
              </w:rPr>
            </w:pPr>
          </w:p>
        </w:tc>
      </w:tr>
    </w:tbl>
    <w:p w:rsidR="00FD28A7" w:rsidRDefault="00FD28A7" w:rsidP="00FD28A7">
      <w:pPr>
        <w:shd w:val="clear" w:color="auto" w:fill="FFFFFF"/>
        <w:tabs>
          <w:tab w:val="left" w:pos="1195"/>
        </w:tabs>
        <w:spacing w:line="274" w:lineRule="exact"/>
        <w:jc w:val="both"/>
        <w:rPr>
          <w:sz w:val="28"/>
          <w:szCs w:val="28"/>
        </w:rPr>
      </w:pPr>
    </w:p>
    <w:p w:rsidR="00FD28A7" w:rsidRDefault="00FD28A7" w:rsidP="00FD28A7">
      <w:pPr>
        <w:shd w:val="clear" w:color="auto" w:fill="FFFFFF"/>
        <w:tabs>
          <w:tab w:val="left" w:pos="1195"/>
        </w:tabs>
        <w:spacing w:line="274" w:lineRule="exact"/>
        <w:jc w:val="both"/>
        <w:rPr>
          <w:sz w:val="28"/>
          <w:szCs w:val="28"/>
        </w:rPr>
      </w:pPr>
      <w:r>
        <w:rPr>
          <w:sz w:val="28"/>
          <w:szCs w:val="28"/>
        </w:rPr>
        <w:t>Представитель команды:</w:t>
      </w:r>
    </w:p>
    <w:p w:rsidR="00FD28A7" w:rsidRPr="00710A89" w:rsidRDefault="00FD28A7" w:rsidP="00FD28A7">
      <w:pPr>
        <w:shd w:val="clear" w:color="auto" w:fill="FFFFFF"/>
        <w:tabs>
          <w:tab w:val="left" w:pos="1195"/>
        </w:tabs>
        <w:spacing w:line="274" w:lineRule="exact"/>
        <w:jc w:val="both"/>
      </w:pPr>
      <w:r>
        <w:t xml:space="preserve">                                                                                                      </w:t>
      </w:r>
      <w:r w:rsidRPr="00710A89">
        <w:t>ФИО (полностью)</w:t>
      </w:r>
    </w:p>
    <w:p w:rsidR="00FD28A7" w:rsidRDefault="00FD28A7" w:rsidP="00FD28A7">
      <w:pPr>
        <w:shd w:val="clear" w:color="auto" w:fill="FFFFFF"/>
        <w:tabs>
          <w:tab w:val="left" w:pos="1195"/>
        </w:tabs>
        <w:spacing w:line="274" w:lineRule="exact"/>
        <w:jc w:val="both"/>
        <w:rPr>
          <w:sz w:val="28"/>
          <w:szCs w:val="28"/>
        </w:rPr>
      </w:pPr>
      <w:r>
        <w:rPr>
          <w:sz w:val="28"/>
          <w:szCs w:val="28"/>
        </w:rPr>
        <w:t>Тренер-преподаватель:</w:t>
      </w:r>
    </w:p>
    <w:p w:rsidR="00FD28A7" w:rsidRPr="00710A89" w:rsidRDefault="00FD28A7" w:rsidP="00FD28A7">
      <w:pPr>
        <w:shd w:val="clear" w:color="auto" w:fill="FFFFFF"/>
        <w:tabs>
          <w:tab w:val="left" w:pos="1195"/>
        </w:tabs>
        <w:spacing w:line="274" w:lineRule="exact"/>
        <w:jc w:val="both"/>
      </w:pPr>
      <w:r>
        <w:t xml:space="preserve">                                                                                                      </w:t>
      </w:r>
      <w:r w:rsidRPr="00710A89">
        <w:t>ФИО (полностью)</w:t>
      </w:r>
    </w:p>
    <w:p w:rsidR="00FD28A7" w:rsidRDefault="00FD28A7" w:rsidP="00FD28A7">
      <w:pPr>
        <w:shd w:val="clear" w:color="auto" w:fill="FFFFFF"/>
        <w:tabs>
          <w:tab w:val="left" w:pos="1195"/>
        </w:tabs>
        <w:spacing w:line="274" w:lineRule="exact"/>
        <w:jc w:val="both"/>
        <w:rPr>
          <w:sz w:val="28"/>
          <w:szCs w:val="28"/>
        </w:rPr>
      </w:pPr>
      <w:proofErr w:type="spellStart"/>
      <w:r>
        <w:rPr>
          <w:sz w:val="28"/>
          <w:szCs w:val="28"/>
        </w:rPr>
        <w:t>Допущено:______человек</w:t>
      </w:r>
      <w:proofErr w:type="spellEnd"/>
      <w:r>
        <w:rPr>
          <w:sz w:val="28"/>
          <w:szCs w:val="28"/>
        </w:rPr>
        <w:t xml:space="preserve">                          </w:t>
      </w:r>
    </w:p>
    <w:p w:rsidR="00FD28A7" w:rsidRPr="00C266E9" w:rsidRDefault="00FD28A7" w:rsidP="00FD28A7">
      <w:pPr>
        <w:shd w:val="clear" w:color="auto" w:fill="FFFFFF"/>
        <w:tabs>
          <w:tab w:val="left" w:pos="1195"/>
        </w:tabs>
        <w:spacing w:line="274" w:lineRule="exact"/>
        <w:jc w:val="both"/>
      </w:pPr>
      <w:r>
        <w:rPr>
          <w:sz w:val="28"/>
          <w:szCs w:val="28"/>
        </w:rPr>
        <w:t xml:space="preserve">                                                        </w:t>
      </w:r>
      <w:r w:rsidRPr="00C266E9">
        <w:t>подпись врача и печать лечебного учреждения</w:t>
      </w:r>
    </w:p>
    <w:p w:rsidR="00FD28A7" w:rsidRDefault="00FD28A7" w:rsidP="00FD28A7">
      <w:pPr>
        <w:shd w:val="clear" w:color="auto" w:fill="FFFFFF"/>
        <w:tabs>
          <w:tab w:val="left" w:pos="1195"/>
        </w:tabs>
        <w:spacing w:line="274" w:lineRule="exact"/>
        <w:jc w:val="both"/>
        <w:rPr>
          <w:sz w:val="28"/>
          <w:szCs w:val="28"/>
        </w:rPr>
      </w:pPr>
    </w:p>
    <w:p w:rsidR="00FD28A7" w:rsidRDefault="00FD28A7" w:rsidP="00FD28A7">
      <w:pPr>
        <w:shd w:val="clear" w:color="auto" w:fill="FFFFFF"/>
        <w:spacing w:line="274" w:lineRule="exact"/>
        <w:ind w:right="34"/>
        <w:jc w:val="both"/>
        <w:rPr>
          <w:sz w:val="28"/>
          <w:szCs w:val="28"/>
        </w:rPr>
      </w:pPr>
      <w:r>
        <w:rPr>
          <w:sz w:val="28"/>
          <w:szCs w:val="28"/>
        </w:rPr>
        <w:t>Руководитель организации:</w:t>
      </w:r>
    </w:p>
    <w:p w:rsidR="00FD28A7" w:rsidRPr="00C266E9" w:rsidRDefault="00FD28A7" w:rsidP="00FD28A7">
      <w:pPr>
        <w:shd w:val="clear" w:color="auto" w:fill="FFFFFF"/>
        <w:spacing w:line="274" w:lineRule="exact"/>
        <w:ind w:right="34"/>
        <w:jc w:val="both"/>
        <w:rPr>
          <w:b/>
        </w:rPr>
      </w:pPr>
      <w:r>
        <w:t xml:space="preserve">                                                                                                    </w:t>
      </w:r>
      <w:r w:rsidRPr="00C266E9">
        <w:t>Фамилия, инициалы, подпись и печать</w:t>
      </w:r>
      <w:r w:rsidRPr="00C266E9">
        <w:rPr>
          <w:b/>
        </w:rPr>
        <w:t xml:space="preserve"> </w:t>
      </w:r>
    </w:p>
    <w:p w:rsidR="00FD28A7" w:rsidRDefault="00FD28A7" w:rsidP="00FD28A7">
      <w:pPr>
        <w:shd w:val="clear" w:color="auto" w:fill="FFFFFF"/>
        <w:spacing w:line="274" w:lineRule="exact"/>
        <w:ind w:left="-567" w:right="34" w:firstLine="709"/>
        <w:jc w:val="both"/>
        <w:rPr>
          <w:b/>
          <w:sz w:val="24"/>
          <w:szCs w:val="24"/>
        </w:rPr>
      </w:pPr>
    </w:p>
    <w:p w:rsidR="00FD28A7" w:rsidRDefault="00FD28A7" w:rsidP="00FD28A7">
      <w:pPr>
        <w:shd w:val="clear" w:color="auto" w:fill="FFFFFF"/>
        <w:spacing w:line="274" w:lineRule="exact"/>
        <w:ind w:left="-567" w:right="34" w:firstLine="709"/>
        <w:jc w:val="both"/>
        <w:rPr>
          <w:b/>
          <w:sz w:val="24"/>
          <w:szCs w:val="24"/>
        </w:rPr>
      </w:pPr>
    </w:p>
    <w:p w:rsidR="00FD28A7" w:rsidRDefault="00FD28A7" w:rsidP="00FD28A7">
      <w:pPr>
        <w:shd w:val="clear" w:color="auto" w:fill="FFFFFF"/>
        <w:spacing w:line="274" w:lineRule="exact"/>
        <w:ind w:left="-567" w:right="34" w:firstLine="709"/>
        <w:jc w:val="both"/>
        <w:rPr>
          <w:b/>
          <w:sz w:val="24"/>
          <w:szCs w:val="24"/>
        </w:rPr>
        <w:sectPr w:rsidR="00FD28A7" w:rsidSect="00710A89">
          <w:pgSz w:w="16834" w:h="11909" w:orient="landscape" w:code="9"/>
          <w:pgMar w:top="1276" w:right="1440" w:bottom="544" w:left="1560" w:header="720" w:footer="720" w:gutter="0"/>
          <w:cols w:space="60"/>
          <w:noEndnote/>
          <w:docGrid w:linePitch="272"/>
        </w:sectPr>
      </w:pPr>
    </w:p>
    <w:p w:rsidR="00FD28A7" w:rsidRDefault="00FD28A7" w:rsidP="00FD28A7">
      <w:pPr>
        <w:shd w:val="clear" w:color="auto" w:fill="FFFFFF"/>
        <w:spacing w:line="274" w:lineRule="exact"/>
        <w:ind w:left="-567" w:right="34" w:firstLine="709"/>
        <w:jc w:val="right"/>
        <w:rPr>
          <w:b/>
          <w:sz w:val="24"/>
          <w:szCs w:val="24"/>
        </w:rPr>
      </w:pPr>
      <w:r>
        <w:rPr>
          <w:b/>
          <w:sz w:val="24"/>
          <w:szCs w:val="24"/>
        </w:rPr>
        <w:lastRenderedPageBreak/>
        <w:t>Приложение 2</w:t>
      </w:r>
    </w:p>
    <w:p w:rsidR="00FD28A7" w:rsidRDefault="00FD28A7" w:rsidP="00FD28A7">
      <w:pPr>
        <w:shd w:val="clear" w:color="auto" w:fill="FFFFFF"/>
        <w:spacing w:line="274" w:lineRule="exact"/>
        <w:ind w:left="-567" w:right="34" w:firstLine="709"/>
        <w:jc w:val="both"/>
        <w:rPr>
          <w:b/>
          <w:sz w:val="24"/>
          <w:szCs w:val="24"/>
        </w:rPr>
      </w:pPr>
    </w:p>
    <w:p w:rsidR="00FD28A7" w:rsidRPr="00170526" w:rsidRDefault="00FD28A7" w:rsidP="00170526">
      <w:pPr>
        <w:shd w:val="clear" w:color="auto" w:fill="FFFFFF"/>
        <w:spacing w:line="320" w:lineRule="exact"/>
        <w:ind w:right="34"/>
        <w:jc w:val="center"/>
        <w:rPr>
          <w:b/>
          <w:sz w:val="24"/>
          <w:szCs w:val="24"/>
        </w:rPr>
      </w:pPr>
      <w:r w:rsidRPr="00170526">
        <w:rPr>
          <w:b/>
          <w:sz w:val="24"/>
          <w:szCs w:val="24"/>
        </w:rPr>
        <w:t>Основное содержание и условия проведения соревновательных дисциплин</w:t>
      </w:r>
    </w:p>
    <w:p w:rsidR="00FD28A7" w:rsidRPr="00170526" w:rsidRDefault="00FD28A7" w:rsidP="00170526">
      <w:pPr>
        <w:shd w:val="clear" w:color="auto" w:fill="FFFFFF"/>
        <w:tabs>
          <w:tab w:val="left" w:pos="2280"/>
        </w:tabs>
        <w:spacing w:line="320" w:lineRule="exact"/>
        <w:ind w:left="-567" w:right="34" w:firstLine="709"/>
        <w:jc w:val="both"/>
        <w:rPr>
          <w:sz w:val="24"/>
          <w:szCs w:val="24"/>
        </w:rPr>
      </w:pPr>
      <w:r w:rsidRPr="00170526">
        <w:rPr>
          <w:sz w:val="24"/>
          <w:szCs w:val="24"/>
        </w:rPr>
        <w:tab/>
      </w:r>
    </w:p>
    <w:p w:rsidR="00FD28A7" w:rsidRPr="00170526" w:rsidRDefault="00FD28A7" w:rsidP="00170526">
      <w:pPr>
        <w:shd w:val="clear" w:color="auto" w:fill="FFFFFF"/>
        <w:tabs>
          <w:tab w:val="left" w:pos="1195"/>
        </w:tabs>
        <w:spacing w:line="320" w:lineRule="exact"/>
        <w:ind w:firstLine="709"/>
        <w:jc w:val="both"/>
        <w:rPr>
          <w:sz w:val="24"/>
          <w:szCs w:val="24"/>
        </w:rPr>
      </w:pPr>
    </w:p>
    <w:p w:rsidR="00CE64AD" w:rsidRPr="00170526" w:rsidRDefault="00CE64AD" w:rsidP="00170526">
      <w:pPr>
        <w:numPr>
          <w:ilvl w:val="1"/>
          <w:numId w:val="6"/>
        </w:numPr>
        <w:tabs>
          <w:tab w:val="left" w:pos="1134"/>
        </w:tabs>
        <w:spacing w:line="320" w:lineRule="exact"/>
        <w:ind w:left="0" w:firstLine="567"/>
        <w:jc w:val="both"/>
        <w:rPr>
          <w:b/>
          <w:sz w:val="24"/>
          <w:szCs w:val="24"/>
        </w:rPr>
      </w:pPr>
      <w:r w:rsidRPr="00170526">
        <w:rPr>
          <w:b/>
          <w:color w:val="000000"/>
          <w:spacing w:val="-5"/>
          <w:sz w:val="24"/>
          <w:szCs w:val="24"/>
        </w:rPr>
        <w:t>Прыжок в длину с места толчком двумя ногами.</w:t>
      </w:r>
    </w:p>
    <w:p w:rsidR="00CE64AD" w:rsidRPr="00170526" w:rsidRDefault="00CE64AD" w:rsidP="00170526">
      <w:pPr>
        <w:tabs>
          <w:tab w:val="left" w:pos="0"/>
        </w:tabs>
        <w:spacing w:line="320" w:lineRule="exact"/>
        <w:ind w:firstLine="567"/>
        <w:jc w:val="both"/>
        <w:rPr>
          <w:b/>
          <w:sz w:val="24"/>
          <w:szCs w:val="24"/>
        </w:rPr>
      </w:pPr>
      <w:r w:rsidRPr="00170526">
        <w:rPr>
          <w:color w:val="000000"/>
          <w:spacing w:val="-5"/>
          <w:sz w:val="24"/>
          <w:szCs w:val="24"/>
        </w:rPr>
        <w:t>В данном упражнении принимает участие вся команда: 4 (четыре) юноши и 4 (четыре) девушки.</w:t>
      </w:r>
    </w:p>
    <w:p w:rsidR="00CE64AD" w:rsidRPr="00170526" w:rsidRDefault="00CE64AD" w:rsidP="00170526">
      <w:pPr>
        <w:tabs>
          <w:tab w:val="left" w:pos="0"/>
        </w:tabs>
        <w:spacing w:line="320" w:lineRule="exact"/>
        <w:ind w:firstLine="567"/>
        <w:jc w:val="both"/>
        <w:rPr>
          <w:color w:val="000000"/>
          <w:spacing w:val="-5"/>
          <w:sz w:val="24"/>
          <w:szCs w:val="24"/>
        </w:rPr>
      </w:pPr>
      <w:r w:rsidRPr="00170526">
        <w:rPr>
          <w:color w:val="000000"/>
          <w:spacing w:val="-5"/>
          <w:sz w:val="24"/>
          <w:szCs w:val="24"/>
        </w:rPr>
        <w:t>Прыжок в длину с места толчком двумя ногами выполняется в соответствующем секторе для прыжков. Место для отталкивания обозначено линией отталкивания.</w:t>
      </w:r>
    </w:p>
    <w:p w:rsidR="00CE64AD" w:rsidRPr="00170526" w:rsidRDefault="00CE64AD" w:rsidP="00170526">
      <w:pPr>
        <w:tabs>
          <w:tab w:val="left" w:pos="0"/>
        </w:tabs>
        <w:spacing w:line="320" w:lineRule="exact"/>
        <w:ind w:firstLine="567"/>
        <w:jc w:val="both"/>
        <w:rPr>
          <w:color w:val="000000"/>
          <w:spacing w:val="-5"/>
          <w:sz w:val="24"/>
          <w:szCs w:val="24"/>
        </w:rPr>
      </w:pPr>
      <w:r w:rsidRPr="00170526">
        <w:rPr>
          <w:color w:val="000000"/>
          <w:spacing w:val="-5"/>
          <w:sz w:val="24"/>
          <w:szCs w:val="24"/>
        </w:rPr>
        <w:t>Участник принимает исходное положение: ноги на ширине плеч, ступни параллельно, носки ног перед линией отталкивания. Одновременным толчком двух ног выполняется прыжок вперед. Мах руками допускается.</w:t>
      </w:r>
    </w:p>
    <w:p w:rsidR="00CE64AD" w:rsidRPr="00170526" w:rsidRDefault="00CE64AD" w:rsidP="00170526">
      <w:pPr>
        <w:tabs>
          <w:tab w:val="left" w:pos="0"/>
        </w:tabs>
        <w:spacing w:line="320" w:lineRule="exact"/>
        <w:ind w:firstLine="567"/>
        <w:jc w:val="both"/>
        <w:rPr>
          <w:color w:val="000000"/>
          <w:spacing w:val="-5"/>
          <w:sz w:val="24"/>
          <w:szCs w:val="24"/>
        </w:rPr>
      </w:pPr>
      <w:r w:rsidRPr="00170526">
        <w:rPr>
          <w:color w:val="000000"/>
          <w:spacing w:val="-5"/>
          <w:sz w:val="24"/>
          <w:szCs w:val="24"/>
        </w:rPr>
        <w:t>Измерение производится по перпендикулярной прямой от места отталкивания ногами до ближайшего следа, оставленного любой частью тела участника.</w:t>
      </w:r>
    </w:p>
    <w:p w:rsidR="00CE64AD" w:rsidRPr="00170526" w:rsidRDefault="00CE64AD" w:rsidP="00170526">
      <w:pPr>
        <w:tabs>
          <w:tab w:val="left" w:pos="0"/>
        </w:tabs>
        <w:spacing w:line="320" w:lineRule="exact"/>
        <w:ind w:firstLine="567"/>
        <w:jc w:val="both"/>
        <w:rPr>
          <w:color w:val="000000"/>
          <w:spacing w:val="-5"/>
          <w:sz w:val="24"/>
          <w:szCs w:val="24"/>
        </w:rPr>
      </w:pPr>
      <w:r w:rsidRPr="00170526">
        <w:rPr>
          <w:color w:val="000000"/>
          <w:spacing w:val="-5"/>
          <w:sz w:val="24"/>
          <w:szCs w:val="24"/>
        </w:rPr>
        <w:t>Участнику предоставляется выполнить 2 (две) попытки. Итоговым результатом участника будет считаться попытка, в которой показан лучший технический результат.</w:t>
      </w:r>
    </w:p>
    <w:p w:rsidR="00CE64AD" w:rsidRPr="00170526" w:rsidRDefault="00CE64AD" w:rsidP="00170526">
      <w:pPr>
        <w:tabs>
          <w:tab w:val="left" w:pos="0"/>
        </w:tabs>
        <w:spacing w:line="320" w:lineRule="exact"/>
        <w:ind w:firstLine="567"/>
        <w:jc w:val="both"/>
        <w:rPr>
          <w:color w:val="000000"/>
          <w:spacing w:val="-5"/>
          <w:sz w:val="24"/>
          <w:szCs w:val="24"/>
        </w:rPr>
      </w:pPr>
      <w:r w:rsidRPr="00170526">
        <w:rPr>
          <w:color w:val="000000"/>
          <w:spacing w:val="-5"/>
          <w:sz w:val="24"/>
          <w:szCs w:val="24"/>
        </w:rPr>
        <w:t>Ошибки (попытка не засчитывается):</w:t>
      </w:r>
    </w:p>
    <w:p w:rsidR="00CE64AD" w:rsidRPr="00170526" w:rsidRDefault="00CE64AD" w:rsidP="00170526">
      <w:pPr>
        <w:numPr>
          <w:ilvl w:val="0"/>
          <w:numId w:val="7"/>
        </w:numPr>
        <w:tabs>
          <w:tab w:val="left" w:pos="1134"/>
        </w:tabs>
        <w:spacing w:line="320" w:lineRule="exact"/>
        <w:ind w:left="0" w:firstLine="567"/>
        <w:jc w:val="both"/>
        <w:rPr>
          <w:color w:val="000000"/>
          <w:spacing w:val="-5"/>
          <w:sz w:val="24"/>
          <w:szCs w:val="24"/>
        </w:rPr>
      </w:pPr>
      <w:r w:rsidRPr="00170526">
        <w:rPr>
          <w:color w:val="000000"/>
          <w:spacing w:val="-5"/>
          <w:sz w:val="24"/>
          <w:szCs w:val="24"/>
        </w:rPr>
        <w:t>заступ за линию отталкивания или касание ее;</w:t>
      </w:r>
    </w:p>
    <w:p w:rsidR="00CE64AD" w:rsidRPr="00170526" w:rsidRDefault="00CE64AD" w:rsidP="00170526">
      <w:pPr>
        <w:numPr>
          <w:ilvl w:val="0"/>
          <w:numId w:val="7"/>
        </w:numPr>
        <w:tabs>
          <w:tab w:val="left" w:pos="1134"/>
        </w:tabs>
        <w:spacing w:line="320" w:lineRule="exact"/>
        <w:ind w:left="0" w:firstLine="567"/>
        <w:jc w:val="both"/>
        <w:rPr>
          <w:color w:val="000000"/>
          <w:spacing w:val="-5"/>
          <w:sz w:val="24"/>
          <w:szCs w:val="24"/>
        </w:rPr>
      </w:pPr>
      <w:r w:rsidRPr="00170526">
        <w:rPr>
          <w:color w:val="000000"/>
          <w:spacing w:val="-5"/>
          <w:sz w:val="24"/>
          <w:szCs w:val="24"/>
        </w:rPr>
        <w:t>выполнение отталкивания с предварительного подскока;</w:t>
      </w:r>
    </w:p>
    <w:p w:rsidR="00CE64AD" w:rsidRPr="00170526" w:rsidRDefault="00CE64AD" w:rsidP="00170526">
      <w:pPr>
        <w:numPr>
          <w:ilvl w:val="0"/>
          <w:numId w:val="7"/>
        </w:numPr>
        <w:tabs>
          <w:tab w:val="left" w:pos="1134"/>
        </w:tabs>
        <w:spacing w:line="320" w:lineRule="exact"/>
        <w:ind w:left="0" w:firstLine="567"/>
        <w:jc w:val="both"/>
        <w:rPr>
          <w:color w:val="000000"/>
          <w:spacing w:val="-5"/>
          <w:sz w:val="24"/>
          <w:szCs w:val="24"/>
        </w:rPr>
      </w:pPr>
      <w:r w:rsidRPr="00170526">
        <w:rPr>
          <w:color w:val="000000"/>
          <w:spacing w:val="-5"/>
          <w:sz w:val="24"/>
          <w:szCs w:val="24"/>
        </w:rPr>
        <w:t>отрыв пяток перед отталкиванием (прыжок на носках);</w:t>
      </w:r>
    </w:p>
    <w:p w:rsidR="00CE64AD" w:rsidRPr="00170526" w:rsidRDefault="00CE64AD" w:rsidP="00170526">
      <w:pPr>
        <w:numPr>
          <w:ilvl w:val="0"/>
          <w:numId w:val="7"/>
        </w:numPr>
        <w:tabs>
          <w:tab w:val="left" w:pos="1134"/>
        </w:tabs>
        <w:spacing w:line="320" w:lineRule="exact"/>
        <w:ind w:left="0" w:firstLine="567"/>
        <w:jc w:val="both"/>
        <w:rPr>
          <w:color w:val="000000"/>
          <w:spacing w:val="-5"/>
          <w:sz w:val="24"/>
          <w:szCs w:val="24"/>
        </w:rPr>
      </w:pPr>
      <w:r w:rsidRPr="00170526">
        <w:rPr>
          <w:color w:val="000000"/>
          <w:spacing w:val="-5"/>
          <w:sz w:val="24"/>
          <w:szCs w:val="24"/>
        </w:rPr>
        <w:t>отталкивание ногами поочередно.</w:t>
      </w:r>
    </w:p>
    <w:p w:rsidR="00CE64AD" w:rsidRPr="00170526" w:rsidRDefault="00CE64AD" w:rsidP="00170526">
      <w:pPr>
        <w:tabs>
          <w:tab w:val="left" w:pos="1134"/>
        </w:tabs>
        <w:spacing w:line="320" w:lineRule="exact"/>
        <w:jc w:val="both"/>
        <w:rPr>
          <w:color w:val="000000"/>
          <w:spacing w:val="-5"/>
          <w:sz w:val="24"/>
          <w:szCs w:val="24"/>
        </w:rPr>
      </w:pPr>
    </w:p>
    <w:p w:rsidR="00CE64AD" w:rsidRPr="00170526" w:rsidRDefault="00CE64AD" w:rsidP="00170526">
      <w:pPr>
        <w:numPr>
          <w:ilvl w:val="1"/>
          <w:numId w:val="6"/>
        </w:numPr>
        <w:tabs>
          <w:tab w:val="left" w:pos="1134"/>
        </w:tabs>
        <w:spacing w:line="320" w:lineRule="exact"/>
        <w:ind w:left="0" w:firstLine="567"/>
        <w:jc w:val="both"/>
        <w:rPr>
          <w:b/>
          <w:color w:val="000000"/>
          <w:spacing w:val="-5"/>
          <w:sz w:val="24"/>
          <w:szCs w:val="24"/>
        </w:rPr>
      </w:pPr>
      <w:r w:rsidRPr="00170526">
        <w:rPr>
          <w:b/>
          <w:color w:val="000000"/>
          <w:spacing w:val="-5"/>
          <w:sz w:val="24"/>
          <w:szCs w:val="24"/>
        </w:rPr>
        <w:t xml:space="preserve"> Подтягивание из виса на высокой перекладине.</w:t>
      </w:r>
    </w:p>
    <w:p w:rsidR="00CE64AD" w:rsidRPr="00170526" w:rsidRDefault="00CE64AD" w:rsidP="00170526">
      <w:pPr>
        <w:tabs>
          <w:tab w:val="left" w:pos="0"/>
        </w:tabs>
        <w:spacing w:line="320" w:lineRule="exact"/>
        <w:ind w:firstLine="567"/>
        <w:jc w:val="both"/>
        <w:rPr>
          <w:color w:val="000000"/>
          <w:spacing w:val="-5"/>
          <w:sz w:val="24"/>
          <w:szCs w:val="24"/>
        </w:rPr>
      </w:pPr>
      <w:r w:rsidRPr="00170526">
        <w:rPr>
          <w:color w:val="000000"/>
          <w:spacing w:val="-5"/>
          <w:sz w:val="24"/>
          <w:szCs w:val="24"/>
        </w:rPr>
        <w:t>В данном физическом упражнении принимают участие только юноши в количестве 4 (четырех) человек.</w:t>
      </w:r>
    </w:p>
    <w:p w:rsidR="00CE64AD" w:rsidRPr="00170526" w:rsidRDefault="00CE64AD" w:rsidP="00170526">
      <w:pPr>
        <w:tabs>
          <w:tab w:val="left" w:pos="0"/>
        </w:tabs>
        <w:spacing w:line="320" w:lineRule="exact"/>
        <w:ind w:firstLine="567"/>
        <w:jc w:val="both"/>
        <w:rPr>
          <w:color w:val="000000"/>
          <w:spacing w:val="-5"/>
          <w:sz w:val="24"/>
          <w:szCs w:val="24"/>
        </w:rPr>
      </w:pPr>
      <w:r w:rsidRPr="00170526">
        <w:rPr>
          <w:color w:val="000000"/>
          <w:spacing w:val="-5"/>
          <w:sz w:val="24"/>
          <w:szCs w:val="24"/>
        </w:rPr>
        <w:t>Подтягивание из виса на высокой перекладине выполняется из исходного положения: вис хватом сверху, кисти рук на ширине плеч, руки, туловище и ноги выпрямлены, ноги не касаются пола, ступни вместе.</w:t>
      </w:r>
    </w:p>
    <w:p w:rsidR="00CE64AD" w:rsidRPr="00170526" w:rsidRDefault="00CE64AD" w:rsidP="00170526">
      <w:pPr>
        <w:tabs>
          <w:tab w:val="left" w:pos="0"/>
        </w:tabs>
        <w:spacing w:line="320" w:lineRule="exact"/>
        <w:ind w:firstLine="567"/>
        <w:jc w:val="both"/>
        <w:rPr>
          <w:color w:val="000000"/>
          <w:spacing w:val="-5"/>
          <w:sz w:val="24"/>
          <w:szCs w:val="24"/>
        </w:rPr>
      </w:pPr>
      <w:r w:rsidRPr="00170526">
        <w:rPr>
          <w:color w:val="000000"/>
          <w:spacing w:val="-5"/>
          <w:sz w:val="24"/>
          <w:szCs w:val="24"/>
        </w:rPr>
        <w:t>Участник подтягивается так, чтобы подбородок поднялся выше грифа перекладины, затем опускается в вис и, зафиксировав исходное положение на 0,5 с, продолжает выполнять упражнение.</w:t>
      </w:r>
    </w:p>
    <w:p w:rsidR="00CE64AD" w:rsidRPr="00170526" w:rsidRDefault="00CE64AD" w:rsidP="00170526">
      <w:pPr>
        <w:tabs>
          <w:tab w:val="left" w:pos="0"/>
        </w:tabs>
        <w:spacing w:line="320" w:lineRule="exact"/>
        <w:ind w:firstLine="567"/>
        <w:jc w:val="both"/>
        <w:rPr>
          <w:color w:val="000000"/>
          <w:spacing w:val="-5"/>
          <w:sz w:val="24"/>
          <w:szCs w:val="24"/>
        </w:rPr>
      </w:pPr>
      <w:r w:rsidRPr="00170526">
        <w:rPr>
          <w:color w:val="000000"/>
          <w:spacing w:val="-5"/>
          <w:sz w:val="24"/>
          <w:szCs w:val="24"/>
        </w:rPr>
        <w:t>Засчитывается количество правильно выполненных попыток.</w:t>
      </w:r>
    </w:p>
    <w:p w:rsidR="00CE64AD" w:rsidRPr="00170526" w:rsidRDefault="00CE64AD" w:rsidP="00170526">
      <w:pPr>
        <w:tabs>
          <w:tab w:val="left" w:pos="0"/>
        </w:tabs>
        <w:spacing w:line="320" w:lineRule="exact"/>
        <w:ind w:firstLine="567"/>
        <w:jc w:val="both"/>
        <w:rPr>
          <w:color w:val="000000"/>
          <w:spacing w:val="-5"/>
          <w:sz w:val="24"/>
          <w:szCs w:val="24"/>
        </w:rPr>
      </w:pPr>
      <w:r w:rsidRPr="00170526">
        <w:rPr>
          <w:color w:val="000000"/>
          <w:spacing w:val="-5"/>
          <w:sz w:val="24"/>
          <w:szCs w:val="24"/>
        </w:rPr>
        <w:t>Ошибки (попытка не засчитывается):</w:t>
      </w:r>
    </w:p>
    <w:p w:rsidR="00CE64AD" w:rsidRPr="00170526" w:rsidRDefault="00CE64AD" w:rsidP="00170526">
      <w:pPr>
        <w:numPr>
          <w:ilvl w:val="0"/>
          <w:numId w:val="7"/>
        </w:numPr>
        <w:tabs>
          <w:tab w:val="left" w:pos="1134"/>
        </w:tabs>
        <w:spacing w:line="320" w:lineRule="exact"/>
        <w:ind w:left="0" w:firstLine="567"/>
        <w:jc w:val="both"/>
        <w:rPr>
          <w:color w:val="000000"/>
          <w:spacing w:val="-5"/>
          <w:sz w:val="24"/>
          <w:szCs w:val="24"/>
        </w:rPr>
      </w:pPr>
      <w:r w:rsidRPr="00170526">
        <w:rPr>
          <w:color w:val="000000"/>
          <w:spacing w:val="-5"/>
          <w:sz w:val="24"/>
          <w:szCs w:val="24"/>
        </w:rPr>
        <w:t>подтягивание рывками или с махами ног (туловища);</w:t>
      </w:r>
    </w:p>
    <w:p w:rsidR="00CE64AD" w:rsidRPr="00170526" w:rsidRDefault="00CE64AD" w:rsidP="00170526">
      <w:pPr>
        <w:numPr>
          <w:ilvl w:val="0"/>
          <w:numId w:val="7"/>
        </w:numPr>
        <w:tabs>
          <w:tab w:val="left" w:pos="1134"/>
        </w:tabs>
        <w:spacing w:line="320" w:lineRule="exact"/>
        <w:ind w:left="0" w:firstLine="567"/>
        <w:jc w:val="both"/>
        <w:rPr>
          <w:color w:val="000000"/>
          <w:spacing w:val="-5"/>
          <w:sz w:val="24"/>
          <w:szCs w:val="24"/>
        </w:rPr>
      </w:pPr>
      <w:r w:rsidRPr="00170526">
        <w:rPr>
          <w:color w:val="000000"/>
          <w:spacing w:val="-5"/>
          <w:sz w:val="24"/>
          <w:szCs w:val="24"/>
        </w:rPr>
        <w:t>подбородок не поднялся выше грифа перекладины;</w:t>
      </w:r>
    </w:p>
    <w:p w:rsidR="00CE64AD" w:rsidRPr="00170526" w:rsidRDefault="00CE64AD" w:rsidP="00170526">
      <w:pPr>
        <w:numPr>
          <w:ilvl w:val="0"/>
          <w:numId w:val="7"/>
        </w:numPr>
        <w:tabs>
          <w:tab w:val="left" w:pos="1134"/>
        </w:tabs>
        <w:spacing w:line="320" w:lineRule="exact"/>
        <w:ind w:left="0" w:firstLine="567"/>
        <w:jc w:val="both"/>
        <w:rPr>
          <w:color w:val="000000"/>
          <w:spacing w:val="-5"/>
          <w:sz w:val="24"/>
          <w:szCs w:val="24"/>
        </w:rPr>
      </w:pPr>
      <w:r w:rsidRPr="00170526">
        <w:rPr>
          <w:color w:val="000000"/>
          <w:spacing w:val="-5"/>
          <w:sz w:val="24"/>
          <w:szCs w:val="24"/>
        </w:rPr>
        <w:t>отсутствие фиксации на 0,5 с исходного положения;</w:t>
      </w:r>
    </w:p>
    <w:p w:rsidR="00CE64AD" w:rsidRPr="00170526" w:rsidRDefault="00CE64AD" w:rsidP="00170526">
      <w:pPr>
        <w:numPr>
          <w:ilvl w:val="0"/>
          <w:numId w:val="7"/>
        </w:numPr>
        <w:tabs>
          <w:tab w:val="left" w:pos="1134"/>
        </w:tabs>
        <w:spacing w:line="320" w:lineRule="exact"/>
        <w:ind w:left="0" w:firstLine="567"/>
        <w:jc w:val="both"/>
        <w:rPr>
          <w:color w:val="000000"/>
          <w:spacing w:val="-5"/>
          <w:sz w:val="24"/>
          <w:szCs w:val="24"/>
        </w:rPr>
      </w:pPr>
      <w:r w:rsidRPr="00170526">
        <w:rPr>
          <w:color w:val="000000"/>
          <w:spacing w:val="-5"/>
          <w:sz w:val="24"/>
          <w:szCs w:val="24"/>
        </w:rPr>
        <w:t>поочередное сгибание рук.</w:t>
      </w:r>
    </w:p>
    <w:p w:rsidR="00CE64AD" w:rsidRPr="00170526" w:rsidRDefault="00CE64AD" w:rsidP="00170526">
      <w:pPr>
        <w:tabs>
          <w:tab w:val="left" w:pos="1134"/>
        </w:tabs>
        <w:spacing w:line="320" w:lineRule="exact"/>
        <w:jc w:val="both"/>
        <w:rPr>
          <w:b/>
          <w:color w:val="000000"/>
          <w:spacing w:val="-5"/>
          <w:sz w:val="24"/>
          <w:szCs w:val="24"/>
        </w:rPr>
      </w:pPr>
    </w:p>
    <w:p w:rsidR="00CE64AD" w:rsidRPr="00170526" w:rsidRDefault="00CE64AD" w:rsidP="00170526">
      <w:pPr>
        <w:numPr>
          <w:ilvl w:val="1"/>
          <w:numId w:val="6"/>
        </w:numPr>
        <w:tabs>
          <w:tab w:val="left" w:pos="0"/>
          <w:tab w:val="left" w:pos="1134"/>
        </w:tabs>
        <w:spacing w:line="320" w:lineRule="exact"/>
        <w:ind w:left="0" w:firstLine="567"/>
        <w:jc w:val="both"/>
        <w:rPr>
          <w:b/>
          <w:color w:val="000000"/>
          <w:spacing w:val="-5"/>
          <w:sz w:val="24"/>
          <w:szCs w:val="24"/>
        </w:rPr>
      </w:pPr>
      <w:r w:rsidRPr="00170526">
        <w:rPr>
          <w:b/>
          <w:color w:val="000000"/>
          <w:spacing w:val="-5"/>
          <w:sz w:val="24"/>
          <w:szCs w:val="24"/>
        </w:rPr>
        <w:t>Сгибание разгибание рук в упоре лежа.</w:t>
      </w:r>
    </w:p>
    <w:p w:rsidR="00CE64AD" w:rsidRPr="00170526" w:rsidRDefault="00CE64AD" w:rsidP="00170526">
      <w:pPr>
        <w:tabs>
          <w:tab w:val="left" w:pos="0"/>
        </w:tabs>
        <w:spacing w:line="320" w:lineRule="exact"/>
        <w:ind w:firstLine="567"/>
        <w:jc w:val="both"/>
        <w:rPr>
          <w:color w:val="000000"/>
          <w:spacing w:val="-5"/>
          <w:sz w:val="24"/>
          <w:szCs w:val="24"/>
        </w:rPr>
      </w:pPr>
      <w:r w:rsidRPr="00170526">
        <w:rPr>
          <w:color w:val="000000"/>
          <w:spacing w:val="-5"/>
          <w:sz w:val="24"/>
          <w:szCs w:val="24"/>
        </w:rPr>
        <w:t>В данном физическом упражнении принимают участие только девушки в количестве 4 (четырех) человек.</w:t>
      </w:r>
    </w:p>
    <w:p w:rsidR="00CE64AD" w:rsidRPr="00170526" w:rsidRDefault="00CE64AD" w:rsidP="00170526">
      <w:pPr>
        <w:tabs>
          <w:tab w:val="left" w:pos="0"/>
        </w:tabs>
        <w:spacing w:line="320" w:lineRule="exact"/>
        <w:ind w:firstLine="567"/>
        <w:jc w:val="both"/>
        <w:rPr>
          <w:color w:val="000000"/>
          <w:spacing w:val="-5"/>
          <w:sz w:val="24"/>
          <w:szCs w:val="24"/>
        </w:rPr>
      </w:pPr>
      <w:r w:rsidRPr="00170526">
        <w:rPr>
          <w:color w:val="000000"/>
          <w:spacing w:val="-5"/>
          <w:sz w:val="24"/>
          <w:szCs w:val="24"/>
        </w:rPr>
        <w:t xml:space="preserve">Сгибание разгибание рук в упоре лежа выполняется из исходного положения: </w:t>
      </w:r>
      <w:proofErr w:type="gramStart"/>
      <w:r w:rsidRPr="00170526">
        <w:rPr>
          <w:color w:val="000000"/>
          <w:spacing w:val="-5"/>
          <w:sz w:val="24"/>
          <w:szCs w:val="24"/>
        </w:rPr>
        <w:t>упор</w:t>
      </w:r>
      <w:proofErr w:type="gramEnd"/>
      <w:r w:rsidRPr="00170526">
        <w:rPr>
          <w:color w:val="000000"/>
          <w:spacing w:val="-5"/>
          <w:sz w:val="24"/>
          <w:szCs w:val="24"/>
        </w:rPr>
        <w:t xml:space="preserve"> лежа на прямых руках, ладони на ширине плеч. Туловище и ноги не сгибаются, нет прогиба в пояснице.</w:t>
      </w:r>
    </w:p>
    <w:p w:rsidR="00CE64AD" w:rsidRPr="00170526" w:rsidRDefault="00CE64AD" w:rsidP="00170526">
      <w:pPr>
        <w:tabs>
          <w:tab w:val="left" w:pos="0"/>
        </w:tabs>
        <w:spacing w:line="320" w:lineRule="exact"/>
        <w:jc w:val="both"/>
        <w:rPr>
          <w:color w:val="000000"/>
          <w:spacing w:val="-5"/>
          <w:sz w:val="24"/>
          <w:szCs w:val="24"/>
        </w:rPr>
      </w:pPr>
      <w:r w:rsidRPr="00170526">
        <w:rPr>
          <w:color w:val="000000"/>
          <w:spacing w:val="-5"/>
          <w:sz w:val="24"/>
          <w:szCs w:val="24"/>
        </w:rPr>
        <w:tab/>
        <w:t>Участник сгибает руки в локтевых суставах почти до касания грудью пола, затем разгибает руки, зафиксировав исходное положение на 0,5 с, продолжает выполнять упражнение.</w:t>
      </w:r>
    </w:p>
    <w:p w:rsidR="00CE64AD" w:rsidRPr="00170526" w:rsidRDefault="00CE64AD" w:rsidP="00170526">
      <w:pPr>
        <w:tabs>
          <w:tab w:val="left" w:pos="0"/>
        </w:tabs>
        <w:spacing w:line="320" w:lineRule="exact"/>
        <w:jc w:val="both"/>
        <w:rPr>
          <w:color w:val="000000"/>
          <w:spacing w:val="-5"/>
          <w:sz w:val="24"/>
          <w:szCs w:val="24"/>
        </w:rPr>
      </w:pPr>
      <w:r w:rsidRPr="00170526">
        <w:rPr>
          <w:color w:val="000000"/>
          <w:sz w:val="24"/>
          <w:szCs w:val="24"/>
          <w:shd w:val="clear" w:color="auto" w:fill="FFFFFF"/>
        </w:rPr>
        <w:tab/>
        <w:t>Для контроля касания разрешается использовать специальное техническое приспособление.</w:t>
      </w:r>
    </w:p>
    <w:p w:rsidR="00CE64AD" w:rsidRPr="00170526" w:rsidRDefault="00CE64AD" w:rsidP="00170526">
      <w:pPr>
        <w:tabs>
          <w:tab w:val="left" w:pos="0"/>
        </w:tabs>
        <w:spacing w:line="320" w:lineRule="exact"/>
        <w:jc w:val="both"/>
        <w:rPr>
          <w:color w:val="000000"/>
          <w:spacing w:val="-5"/>
          <w:sz w:val="24"/>
          <w:szCs w:val="24"/>
        </w:rPr>
      </w:pPr>
      <w:r w:rsidRPr="00170526">
        <w:rPr>
          <w:color w:val="000000"/>
          <w:spacing w:val="-5"/>
          <w:sz w:val="24"/>
          <w:szCs w:val="24"/>
        </w:rPr>
        <w:tab/>
        <w:t>Засчитывается количество правильно выполненных попыток.</w:t>
      </w:r>
    </w:p>
    <w:p w:rsidR="00CE64AD" w:rsidRPr="00170526" w:rsidRDefault="00CE64AD" w:rsidP="00170526">
      <w:pPr>
        <w:tabs>
          <w:tab w:val="left" w:pos="0"/>
        </w:tabs>
        <w:spacing w:line="320" w:lineRule="exact"/>
        <w:ind w:firstLine="567"/>
        <w:jc w:val="both"/>
        <w:rPr>
          <w:color w:val="000000"/>
          <w:spacing w:val="-5"/>
          <w:sz w:val="24"/>
          <w:szCs w:val="24"/>
        </w:rPr>
      </w:pPr>
      <w:r w:rsidRPr="00170526">
        <w:rPr>
          <w:color w:val="000000"/>
          <w:spacing w:val="-5"/>
          <w:sz w:val="24"/>
          <w:szCs w:val="24"/>
        </w:rPr>
        <w:lastRenderedPageBreak/>
        <w:t>Ошибки (попытка не засчитывается):</w:t>
      </w:r>
    </w:p>
    <w:p w:rsidR="00CE64AD" w:rsidRPr="00170526" w:rsidRDefault="00CE64AD" w:rsidP="00170526">
      <w:pPr>
        <w:numPr>
          <w:ilvl w:val="0"/>
          <w:numId w:val="7"/>
        </w:numPr>
        <w:tabs>
          <w:tab w:val="left" w:pos="1134"/>
        </w:tabs>
        <w:spacing w:line="320" w:lineRule="exact"/>
        <w:ind w:left="0" w:firstLine="567"/>
        <w:jc w:val="both"/>
        <w:rPr>
          <w:color w:val="000000"/>
          <w:spacing w:val="-5"/>
          <w:sz w:val="24"/>
          <w:szCs w:val="24"/>
        </w:rPr>
      </w:pPr>
      <w:r w:rsidRPr="00170526">
        <w:rPr>
          <w:color w:val="000000"/>
          <w:spacing w:val="-5"/>
          <w:sz w:val="24"/>
          <w:szCs w:val="24"/>
        </w:rPr>
        <w:t xml:space="preserve">расслабленные мышцы спины и бедер, отсутствие прямого положения; </w:t>
      </w:r>
    </w:p>
    <w:p w:rsidR="00CE64AD" w:rsidRPr="00170526" w:rsidRDefault="00CE64AD" w:rsidP="00170526">
      <w:pPr>
        <w:numPr>
          <w:ilvl w:val="0"/>
          <w:numId w:val="7"/>
        </w:numPr>
        <w:tabs>
          <w:tab w:val="left" w:pos="1134"/>
        </w:tabs>
        <w:spacing w:line="320" w:lineRule="exact"/>
        <w:ind w:left="0" w:firstLine="567"/>
        <w:jc w:val="both"/>
        <w:rPr>
          <w:color w:val="000000"/>
          <w:spacing w:val="-5"/>
          <w:sz w:val="24"/>
          <w:szCs w:val="24"/>
        </w:rPr>
      </w:pPr>
      <w:r w:rsidRPr="00170526">
        <w:rPr>
          <w:color w:val="000000"/>
          <w:spacing w:val="-5"/>
          <w:sz w:val="24"/>
          <w:szCs w:val="24"/>
        </w:rPr>
        <w:t>не полный разгиб рук в локтевом суставе;</w:t>
      </w:r>
    </w:p>
    <w:p w:rsidR="00CE64AD" w:rsidRPr="00170526" w:rsidRDefault="00CE64AD" w:rsidP="00170526">
      <w:pPr>
        <w:numPr>
          <w:ilvl w:val="0"/>
          <w:numId w:val="7"/>
        </w:numPr>
        <w:tabs>
          <w:tab w:val="left" w:pos="1134"/>
        </w:tabs>
        <w:spacing w:line="320" w:lineRule="exact"/>
        <w:ind w:left="0" w:firstLine="567"/>
        <w:jc w:val="both"/>
        <w:rPr>
          <w:color w:val="000000"/>
          <w:spacing w:val="-5"/>
          <w:sz w:val="24"/>
          <w:szCs w:val="24"/>
        </w:rPr>
      </w:pPr>
      <w:r w:rsidRPr="00170526">
        <w:rPr>
          <w:color w:val="000000"/>
          <w:spacing w:val="-5"/>
          <w:sz w:val="24"/>
          <w:szCs w:val="24"/>
        </w:rPr>
        <w:t>поочередное разгибание рук;</w:t>
      </w:r>
    </w:p>
    <w:p w:rsidR="00CE64AD" w:rsidRPr="00170526" w:rsidRDefault="00CE64AD" w:rsidP="00170526">
      <w:pPr>
        <w:numPr>
          <w:ilvl w:val="0"/>
          <w:numId w:val="7"/>
        </w:numPr>
        <w:tabs>
          <w:tab w:val="left" w:pos="1134"/>
        </w:tabs>
        <w:spacing w:line="320" w:lineRule="exact"/>
        <w:ind w:left="0" w:firstLine="567"/>
        <w:jc w:val="both"/>
        <w:rPr>
          <w:color w:val="000000"/>
          <w:spacing w:val="-5"/>
          <w:sz w:val="24"/>
          <w:szCs w:val="24"/>
        </w:rPr>
      </w:pPr>
      <w:r w:rsidRPr="00170526">
        <w:rPr>
          <w:color w:val="000000"/>
          <w:spacing w:val="-5"/>
          <w:sz w:val="24"/>
          <w:szCs w:val="24"/>
        </w:rPr>
        <w:t>отсутствие фиксации на 0,5 с исходного положения;</w:t>
      </w:r>
    </w:p>
    <w:p w:rsidR="00CE64AD" w:rsidRDefault="00CE64AD" w:rsidP="00170526">
      <w:pPr>
        <w:numPr>
          <w:ilvl w:val="0"/>
          <w:numId w:val="7"/>
        </w:numPr>
        <w:tabs>
          <w:tab w:val="left" w:pos="0"/>
          <w:tab w:val="left" w:pos="1134"/>
        </w:tabs>
        <w:spacing w:line="320" w:lineRule="exact"/>
        <w:ind w:left="0" w:firstLine="567"/>
        <w:jc w:val="both"/>
        <w:rPr>
          <w:color w:val="000000"/>
          <w:spacing w:val="-5"/>
          <w:sz w:val="24"/>
          <w:szCs w:val="24"/>
        </w:rPr>
      </w:pPr>
      <w:r w:rsidRPr="00170526">
        <w:rPr>
          <w:color w:val="000000"/>
          <w:spacing w:val="-5"/>
          <w:sz w:val="24"/>
          <w:szCs w:val="24"/>
        </w:rPr>
        <w:t>при использовании специального технического приспособления для контроля касания отсутствие касание как такового.</w:t>
      </w:r>
    </w:p>
    <w:p w:rsidR="00170526" w:rsidRPr="00170526" w:rsidRDefault="00170526" w:rsidP="00170526">
      <w:pPr>
        <w:numPr>
          <w:ilvl w:val="0"/>
          <w:numId w:val="7"/>
        </w:numPr>
        <w:tabs>
          <w:tab w:val="left" w:pos="0"/>
          <w:tab w:val="left" w:pos="1134"/>
        </w:tabs>
        <w:spacing w:line="320" w:lineRule="exact"/>
        <w:ind w:left="0" w:firstLine="567"/>
        <w:jc w:val="both"/>
        <w:rPr>
          <w:color w:val="000000"/>
          <w:spacing w:val="-5"/>
          <w:sz w:val="24"/>
          <w:szCs w:val="24"/>
        </w:rPr>
      </w:pPr>
    </w:p>
    <w:p w:rsidR="005D3CDE" w:rsidRPr="00170526" w:rsidRDefault="005D3CDE" w:rsidP="00170526">
      <w:pPr>
        <w:pStyle w:val="a4"/>
        <w:numPr>
          <w:ilvl w:val="1"/>
          <w:numId w:val="6"/>
        </w:numPr>
        <w:tabs>
          <w:tab w:val="left" w:pos="142"/>
          <w:tab w:val="left" w:pos="1134"/>
        </w:tabs>
        <w:spacing w:line="320" w:lineRule="exact"/>
        <w:ind w:right="-1"/>
        <w:jc w:val="both"/>
        <w:rPr>
          <w:b/>
          <w:sz w:val="24"/>
          <w:szCs w:val="24"/>
        </w:rPr>
      </w:pPr>
      <w:r w:rsidRPr="00170526">
        <w:rPr>
          <w:b/>
          <w:sz w:val="24"/>
          <w:szCs w:val="24"/>
        </w:rPr>
        <w:t xml:space="preserve">Наклон вперед из </w:t>
      </w:r>
      <w:proofErr w:type="gramStart"/>
      <w:r w:rsidRPr="00170526">
        <w:rPr>
          <w:b/>
          <w:sz w:val="24"/>
          <w:szCs w:val="24"/>
        </w:rPr>
        <w:t>положения</w:t>
      </w:r>
      <w:proofErr w:type="gramEnd"/>
      <w:r w:rsidRPr="00170526">
        <w:rPr>
          <w:b/>
          <w:sz w:val="24"/>
          <w:szCs w:val="24"/>
        </w:rPr>
        <w:t xml:space="preserve"> стоя с прямыми ногами на гимнастической скамье</w:t>
      </w:r>
      <w:r w:rsidR="00170526" w:rsidRPr="00170526">
        <w:rPr>
          <w:b/>
          <w:sz w:val="24"/>
          <w:szCs w:val="24"/>
        </w:rPr>
        <w:t>.</w:t>
      </w:r>
    </w:p>
    <w:p w:rsidR="00170526" w:rsidRPr="00170526" w:rsidRDefault="00170526" w:rsidP="00170526">
      <w:pPr>
        <w:tabs>
          <w:tab w:val="left" w:pos="0"/>
        </w:tabs>
        <w:spacing w:line="320" w:lineRule="exact"/>
        <w:ind w:firstLine="709"/>
        <w:jc w:val="both"/>
        <w:rPr>
          <w:b/>
          <w:sz w:val="24"/>
          <w:szCs w:val="24"/>
        </w:rPr>
      </w:pPr>
      <w:r w:rsidRPr="00170526">
        <w:rPr>
          <w:color w:val="000000"/>
          <w:spacing w:val="-5"/>
          <w:sz w:val="24"/>
          <w:szCs w:val="24"/>
        </w:rPr>
        <w:t>В данном упражнении принимает участие вся команда: 4 (четыре) юноши и 4 (четыре) девушки.</w:t>
      </w:r>
    </w:p>
    <w:p w:rsidR="005D3CDE" w:rsidRPr="00170526" w:rsidRDefault="005D3CDE" w:rsidP="00170526">
      <w:pPr>
        <w:tabs>
          <w:tab w:val="left" w:pos="142"/>
        </w:tabs>
        <w:spacing w:line="320" w:lineRule="exact"/>
        <w:ind w:right="-1" w:firstLine="709"/>
        <w:jc w:val="both"/>
        <w:rPr>
          <w:sz w:val="24"/>
          <w:szCs w:val="24"/>
        </w:rPr>
      </w:pPr>
      <w:r w:rsidRPr="00170526">
        <w:rPr>
          <w:sz w:val="24"/>
          <w:szCs w:val="24"/>
        </w:rPr>
        <w:t xml:space="preserve">Наклон вперед из </w:t>
      </w:r>
      <w:proofErr w:type="gramStart"/>
      <w:r w:rsidRPr="00170526">
        <w:rPr>
          <w:sz w:val="24"/>
          <w:szCs w:val="24"/>
        </w:rPr>
        <w:t>положения</w:t>
      </w:r>
      <w:proofErr w:type="gramEnd"/>
      <w:r w:rsidRPr="00170526">
        <w:rPr>
          <w:sz w:val="24"/>
          <w:szCs w:val="24"/>
        </w:rPr>
        <w:t xml:space="preserve"> стоя с прямыми ногами выполняется из ИП: стоя гимнастической скамье, ноги выпрямлены в коленях, ступни ног расположены параллельно на ширине 10 - </w:t>
      </w:r>
      <w:smartTag w:uri="urn:schemas-microsoft-com:office:smarttags" w:element="metricconverter">
        <w:smartTagPr>
          <w:attr w:name="ProductID" w:val="15 см"/>
        </w:smartTagPr>
        <w:r w:rsidRPr="00170526">
          <w:rPr>
            <w:sz w:val="24"/>
            <w:szCs w:val="24"/>
          </w:rPr>
          <w:t>15 см</w:t>
        </w:r>
      </w:smartTag>
      <w:r w:rsidRPr="00170526">
        <w:rPr>
          <w:sz w:val="24"/>
          <w:szCs w:val="24"/>
        </w:rPr>
        <w:t>.</w:t>
      </w:r>
    </w:p>
    <w:p w:rsidR="005D3CDE" w:rsidRPr="00170526" w:rsidRDefault="005D3CDE" w:rsidP="00170526">
      <w:pPr>
        <w:tabs>
          <w:tab w:val="left" w:pos="142"/>
        </w:tabs>
        <w:spacing w:line="320" w:lineRule="exact"/>
        <w:ind w:right="-1" w:firstLine="709"/>
        <w:jc w:val="both"/>
        <w:rPr>
          <w:sz w:val="24"/>
          <w:szCs w:val="24"/>
        </w:rPr>
      </w:pPr>
      <w:r w:rsidRPr="00170526">
        <w:rPr>
          <w:sz w:val="24"/>
          <w:szCs w:val="24"/>
        </w:rPr>
        <w:t xml:space="preserve">При выполнении испытания (теста) на гимнастической скамье по команде участник выполняет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 </w:t>
      </w:r>
      <w:proofErr w:type="gramStart"/>
      <w:r w:rsidRPr="00170526">
        <w:rPr>
          <w:sz w:val="24"/>
          <w:szCs w:val="24"/>
        </w:rPr>
        <w:t>с</w:t>
      </w:r>
      <w:proofErr w:type="gramEnd"/>
      <w:r w:rsidRPr="00170526">
        <w:rPr>
          <w:sz w:val="24"/>
          <w:szCs w:val="24"/>
        </w:rPr>
        <w:t xml:space="preserve">. </w:t>
      </w:r>
      <w:proofErr w:type="gramStart"/>
      <w:r w:rsidRPr="00170526">
        <w:rPr>
          <w:sz w:val="24"/>
          <w:szCs w:val="24"/>
        </w:rPr>
        <w:t>Величина</w:t>
      </w:r>
      <w:proofErr w:type="gramEnd"/>
      <w:r w:rsidRPr="00170526">
        <w:rPr>
          <w:sz w:val="24"/>
          <w:szCs w:val="24"/>
        </w:rPr>
        <w:t xml:space="preserve"> гибкости измеряется в сантиметрах. Результат выше уровня гимнастической скамьи определяется знаком «</w:t>
      </w:r>
      <w:proofErr w:type="gramStart"/>
      <w:r w:rsidRPr="00170526">
        <w:rPr>
          <w:sz w:val="24"/>
          <w:szCs w:val="24"/>
        </w:rPr>
        <w:t>-»</w:t>
      </w:r>
      <w:proofErr w:type="gramEnd"/>
      <w:r w:rsidRPr="00170526">
        <w:rPr>
          <w:sz w:val="24"/>
          <w:szCs w:val="24"/>
        </w:rPr>
        <w:t xml:space="preserve"> , ниже - знаком «+».</w:t>
      </w:r>
    </w:p>
    <w:p w:rsidR="005D3CDE" w:rsidRPr="00170526" w:rsidRDefault="005D3CDE" w:rsidP="00170526">
      <w:pPr>
        <w:pStyle w:val="a4"/>
        <w:tabs>
          <w:tab w:val="left" w:pos="142"/>
        </w:tabs>
        <w:spacing w:line="320" w:lineRule="exact"/>
        <w:ind w:left="0" w:right="-1" w:firstLine="709"/>
        <w:jc w:val="both"/>
        <w:rPr>
          <w:sz w:val="24"/>
          <w:szCs w:val="24"/>
        </w:rPr>
      </w:pPr>
      <w:r w:rsidRPr="00170526">
        <w:rPr>
          <w:sz w:val="24"/>
          <w:szCs w:val="24"/>
        </w:rPr>
        <w:t xml:space="preserve">Ошибки: </w:t>
      </w:r>
    </w:p>
    <w:p w:rsidR="005D3CDE" w:rsidRPr="00170526" w:rsidRDefault="005D3CDE" w:rsidP="00170526">
      <w:pPr>
        <w:pStyle w:val="a4"/>
        <w:tabs>
          <w:tab w:val="left" w:pos="142"/>
          <w:tab w:val="left" w:pos="1134"/>
        </w:tabs>
        <w:spacing w:line="320" w:lineRule="exact"/>
        <w:ind w:left="0" w:right="-1" w:firstLine="709"/>
        <w:jc w:val="both"/>
        <w:rPr>
          <w:sz w:val="24"/>
          <w:szCs w:val="24"/>
        </w:rPr>
      </w:pPr>
      <w:r w:rsidRPr="00170526">
        <w:rPr>
          <w:sz w:val="24"/>
          <w:szCs w:val="24"/>
        </w:rPr>
        <w:t xml:space="preserve">1) сгибание ног в коленях; </w:t>
      </w:r>
    </w:p>
    <w:p w:rsidR="005D3CDE" w:rsidRPr="00170526" w:rsidRDefault="005D3CDE" w:rsidP="00170526">
      <w:pPr>
        <w:pStyle w:val="a4"/>
        <w:tabs>
          <w:tab w:val="left" w:pos="142"/>
          <w:tab w:val="left" w:pos="1134"/>
        </w:tabs>
        <w:spacing w:line="320" w:lineRule="exact"/>
        <w:ind w:left="0" w:right="-1" w:firstLine="709"/>
        <w:jc w:val="both"/>
        <w:rPr>
          <w:sz w:val="24"/>
          <w:szCs w:val="24"/>
        </w:rPr>
      </w:pPr>
      <w:r w:rsidRPr="00170526">
        <w:rPr>
          <w:sz w:val="24"/>
          <w:szCs w:val="24"/>
        </w:rPr>
        <w:t>2) фиксация результата пальцами одной руки;</w:t>
      </w:r>
    </w:p>
    <w:p w:rsidR="005D3CDE" w:rsidRDefault="005D3CDE" w:rsidP="00170526">
      <w:pPr>
        <w:pStyle w:val="a4"/>
        <w:tabs>
          <w:tab w:val="left" w:pos="142"/>
          <w:tab w:val="left" w:pos="1134"/>
        </w:tabs>
        <w:spacing w:line="320" w:lineRule="exact"/>
        <w:ind w:left="0" w:right="-1" w:firstLine="709"/>
        <w:jc w:val="both"/>
        <w:rPr>
          <w:sz w:val="24"/>
          <w:szCs w:val="24"/>
        </w:rPr>
      </w:pPr>
      <w:r w:rsidRPr="00170526">
        <w:rPr>
          <w:sz w:val="24"/>
          <w:szCs w:val="24"/>
        </w:rPr>
        <w:t xml:space="preserve">3) отсутствие фиксации результата в течение 2 </w:t>
      </w:r>
      <w:proofErr w:type="gramStart"/>
      <w:r w:rsidRPr="00170526">
        <w:rPr>
          <w:sz w:val="24"/>
          <w:szCs w:val="24"/>
        </w:rPr>
        <w:t>с</w:t>
      </w:r>
      <w:proofErr w:type="gramEnd"/>
      <w:r w:rsidRPr="00170526">
        <w:rPr>
          <w:sz w:val="24"/>
          <w:szCs w:val="24"/>
        </w:rPr>
        <w:t>.</w:t>
      </w:r>
    </w:p>
    <w:p w:rsidR="00170526" w:rsidRPr="00170526" w:rsidRDefault="00170526" w:rsidP="00170526">
      <w:pPr>
        <w:pStyle w:val="a4"/>
        <w:tabs>
          <w:tab w:val="left" w:pos="142"/>
          <w:tab w:val="left" w:pos="1134"/>
        </w:tabs>
        <w:spacing w:line="320" w:lineRule="exact"/>
        <w:ind w:left="0" w:right="-1" w:firstLine="709"/>
        <w:jc w:val="both"/>
        <w:rPr>
          <w:sz w:val="24"/>
          <w:szCs w:val="24"/>
        </w:rPr>
      </w:pPr>
    </w:p>
    <w:p w:rsidR="00170526" w:rsidRPr="00170526" w:rsidRDefault="00170526" w:rsidP="00170526">
      <w:pPr>
        <w:pStyle w:val="a4"/>
        <w:spacing w:line="320" w:lineRule="exact"/>
        <w:ind w:left="0" w:right="-1" w:firstLine="709"/>
        <w:jc w:val="both"/>
        <w:rPr>
          <w:b/>
          <w:sz w:val="24"/>
          <w:szCs w:val="24"/>
        </w:rPr>
      </w:pPr>
      <w:r w:rsidRPr="00170526">
        <w:rPr>
          <w:b/>
          <w:sz w:val="24"/>
          <w:szCs w:val="24"/>
        </w:rPr>
        <w:t xml:space="preserve">1.5. Поднимание туловища из </w:t>
      </w:r>
      <w:proofErr w:type="gramStart"/>
      <w:r w:rsidRPr="00170526">
        <w:rPr>
          <w:b/>
          <w:sz w:val="24"/>
          <w:szCs w:val="24"/>
        </w:rPr>
        <w:t>положения</w:t>
      </w:r>
      <w:proofErr w:type="gramEnd"/>
      <w:r w:rsidRPr="00170526">
        <w:rPr>
          <w:b/>
          <w:sz w:val="24"/>
          <w:szCs w:val="24"/>
        </w:rPr>
        <w:t xml:space="preserve"> лежа на спине.</w:t>
      </w:r>
    </w:p>
    <w:p w:rsidR="00170526" w:rsidRPr="00170526" w:rsidRDefault="00170526" w:rsidP="00170526">
      <w:pPr>
        <w:tabs>
          <w:tab w:val="left" w:pos="0"/>
        </w:tabs>
        <w:spacing w:line="320" w:lineRule="exact"/>
        <w:ind w:firstLine="709"/>
        <w:jc w:val="both"/>
        <w:rPr>
          <w:b/>
          <w:sz w:val="24"/>
          <w:szCs w:val="24"/>
        </w:rPr>
      </w:pPr>
      <w:r w:rsidRPr="00170526">
        <w:rPr>
          <w:color w:val="000000"/>
          <w:spacing w:val="-5"/>
          <w:sz w:val="24"/>
          <w:szCs w:val="24"/>
        </w:rPr>
        <w:t>В данном упражнении принимает участие вся команда: 4 (четыре) юноши и 4 (четыре) девушки.</w:t>
      </w:r>
    </w:p>
    <w:p w:rsidR="00170526" w:rsidRPr="00170526" w:rsidRDefault="00170526" w:rsidP="00170526">
      <w:pPr>
        <w:spacing w:line="320" w:lineRule="exact"/>
        <w:ind w:right="-1" w:firstLine="709"/>
        <w:jc w:val="both"/>
        <w:rPr>
          <w:sz w:val="24"/>
          <w:szCs w:val="24"/>
        </w:rPr>
      </w:pPr>
      <w:r w:rsidRPr="00170526">
        <w:rPr>
          <w:sz w:val="24"/>
          <w:szCs w:val="24"/>
        </w:rPr>
        <w:t>Поднимание туловища из положения лежа</w:t>
      </w:r>
      <w:r w:rsidRPr="00170526">
        <w:rPr>
          <w:b/>
          <w:sz w:val="24"/>
          <w:szCs w:val="24"/>
        </w:rPr>
        <w:t xml:space="preserve"> </w:t>
      </w:r>
      <w:r w:rsidRPr="00170526">
        <w:rPr>
          <w:sz w:val="24"/>
          <w:szCs w:val="24"/>
        </w:rPr>
        <w:t xml:space="preserve">выполняется из ИП: лежа на </w:t>
      </w:r>
      <w:proofErr w:type="gramStart"/>
      <w:r w:rsidRPr="00170526">
        <w:rPr>
          <w:sz w:val="24"/>
          <w:szCs w:val="24"/>
        </w:rPr>
        <w:t>спине</w:t>
      </w:r>
      <w:proofErr w:type="gramEnd"/>
      <w:r w:rsidRPr="00170526">
        <w:rPr>
          <w:sz w:val="24"/>
          <w:szCs w:val="24"/>
        </w:rPr>
        <w:t xml:space="preserve"> на гимнастическом мате, руки за головой, пальцы сцеплены в «замок», лопатки касаются мата, ноги согнуты в коленях под прямым углом, ступни прижаты партнером к полу.</w:t>
      </w:r>
    </w:p>
    <w:p w:rsidR="00170526" w:rsidRPr="00170526" w:rsidRDefault="00170526" w:rsidP="00170526">
      <w:pPr>
        <w:spacing w:line="320" w:lineRule="exact"/>
        <w:ind w:right="-1" w:firstLine="709"/>
        <w:jc w:val="both"/>
        <w:rPr>
          <w:sz w:val="24"/>
          <w:szCs w:val="24"/>
        </w:rPr>
      </w:pPr>
      <w:r w:rsidRPr="00170526">
        <w:rPr>
          <w:sz w:val="24"/>
          <w:szCs w:val="24"/>
        </w:rPr>
        <w:t xml:space="preserve">Участник выполняет максимальное количество </w:t>
      </w:r>
      <w:proofErr w:type="spellStart"/>
      <w:r w:rsidRPr="00170526">
        <w:rPr>
          <w:sz w:val="24"/>
          <w:szCs w:val="24"/>
        </w:rPr>
        <w:t>подниманий</w:t>
      </w:r>
      <w:proofErr w:type="spellEnd"/>
      <w:r w:rsidRPr="00170526">
        <w:rPr>
          <w:sz w:val="24"/>
          <w:szCs w:val="24"/>
        </w:rPr>
        <w:t xml:space="preserve"> за 1 мин., касаясь локтями бедер (коленей), с последующим возвратом в ИП.</w:t>
      </w:r>
    </w:p>
    <w:p w:rsidR="00170526" w:rsidRPr="00170526" w:rsidRDefault="00170526" w:rsidP="00170526">
      <w:pPr>
        <w:spacing w:line="320" w:lineRule="exact"/>
        <w:ind w:right="-1" w:firstLine="709"/>
        <w:jc w:val="both"/>
        <w:rPr>
          <w:sz w:val="24"/>
          <w:szCs w:val="24"/>
        </w:rPr>
      </w:pPr>
      <w:r w:rsidRPr="00170526">
        <w:rPr>
          <w:sz w:val="24"/>
          <w:szCs w:val="24"/>
        </w:rPr>
        <w:t xml:space="preserve">Засчитывается количество правильно </w:t>
      </w:r>
      <w:proofErr w:type="gramStart"/>
      <w:r w:rsidRPr="00170526">
        <w:rPr>
          <w:sz w:val="24"/>
          <w:szCs w:val="24"/>
        </w:rPr>
        <w:t>выполненных</w:t>
      </w:r>
      <w:proofErr w:type="gramEnd"/>
      <w:r w:rsidRPr="00170526">
        <w:rPr>
          <w:sz w:val="24"/>
          <w:szCs w:val="24"/>
        </w:rPr>
        <w:t xml:space="preserve"> </w:t>
      </w:r>
      <w:proofErr w:type="spellStart"/>
      <w:r w:rsidRPr="00170526">
        <w:rPr>
          <w:sz w:val="24"/>
          <w:szCs w:val="24"/>
        </w:rPr>
        <w:t>подниманий</w:t>
      </w:r>
      <w:proofErr w:type="spellEnd"/>
      <w:r w:rsidRPr="00170526">
        <w:rPr>
          <w:sz w:val="24"/>
          <w:szCs w:val="24"/>
        </w:rPr>
        <w:t xml:space="preserve"> туловища.</w:t>
      </w:r>
    </w:p>
    <w:p w:rsidR="00170526" w:rsidRPr="00170526" w:rsidRDefault="00170526" w:rsidP="00170526">
      <w:pPr>
        <w:spacing w:line="320" w:lineRule="exact"/>
        <w:ind w:right="-1" w:firstLine="709"/>
        <w:jc w:val="both"/>
        <w:rPr>
          <w:sz w:val="24"/>
          <w:szCs w:val="24"/>
        </w:rPr>
      </w:pPr>
      <w:r w:rsidRPr="00170526">
        <w:rPr>
          <w:sz w:val="24"/>
          <w:szCs w:val="24"/>
        </w:rPr>
        <w:t>Для выполнения тестирования создаются пары, один из партнеров выполняет упражнение, другой удерживает его ноги за ступни и голени. Затем участники меняются местами.</w:t>
      </w:r>
    </w:p>
    <w:p w:rsidR="00170526" w:rsidRPr="00170526" w:rsidRDefault="00170526" w:rsidP="00170526">
      <w:pPr>
        <w:spacing w:line="320" w:lineRule="exact"/>
        <w:ind w:right="-1" w:firstLine="709"/>
        <w:jc w:val="both"/>
        <w:rPr>
          <w:sz w:val="24"/>
          <w:szCs w:val="24"/>
        </w:rPr>
      </w:pPr>
      <w:r w:rsidRPr="00170526">
        <w:rPr>
          <w:sz w:val="24"/>
          <w:szCs w:val="24"/>
        </w:rPr>
        <w:t>Ошибки:</w:t>
      </w:r>
    </w:p>
    <w:p w:rsidR="00170526" w:rsidRPr="00170526" w:rsidRDefault="00170526" w:rsidP="00170526">
      <w:pPr>
        <w:pStyle w:val="a4"/>
        <w:tabs>
          <w:tab w:val="left" w:pos="1134"/>
        </w:tabs>
        <w:spacing w:line="320" w:lineRule="exact"/>
        <w:ind w:left="0" w:right="-1" w:firstLine="709"/>
        <w:jc w:val="both"/>
        <w:rPr>
          <w:sz w:val="24"/>
          <w:szCs w:val="24"/>
        </w:rPr>
      </w:pPr>
      <w:r w:rsidRPr="00170526">
        <w:rPr>
          <w:sz w:val="24"/>
          <w:szCs w:val="24"/>
        </w:rPr>
        <w:t>1) отсутствие касания локтями бедер (коленей);</w:t>
      </w:r>
    </w:p>
    <w:p w:rsidR="00170526" w:rsidRPr="00170526" w:rsidRDefault="00170526" w:rsidP="00170526">
      <w:pPr>
        <w:pStyle w:val="a4"/>
        <w:tabs>
          <w:tab w:val="left" w:pos="1134"/>
        </w:tabs>
        <w:spacing w:line="320" w:lineRule="exact"/>
        <w:ind w:left="0" w:right="-1" w:firstLine="709"/>
        <w:jc w:val="both"/>
        <w:rPr>
          <w:sz w:val="24"/>
          <w:szCs w:val="24"/>
        </w:rPr>
      </w:pPr>
      <w:r w:rsidRPr="00170526">
        <w:rPr>
          <w:sz w:val="24"/>
          <w:szCs w:val="24"/>
        </w:rPr>
        <w:t>2) отсутствие касания лопатками мата;</w:t>
      </w:r>
    </w:p>
    <w:p w:rsidR="00170526" w:rsidRPr="00170526" w:rsidRDefault="00170526" w:rsidP="00170526">
      <w:pPr>
        <w:pStyle w:val="a4"/>
        <w:tabs>
          <w:tab w:val="left" w:pos="1134"/>
        </w:tabs>
        <w:spacing w:line="320" w:lineRule="exact"/>
        <w:ind w:left="0" w:right="-1" w:firstLine="709"/>
        <w:jc w:val="both"/>
        <w:rPr>
          <w:sz w:val="24"/>
          <w:szCs w:val="24"/>
        </w:rPr>
      </w:pPr>
      <w:r w:rsidRPr="00170526">
        <w:rPr>
          <w:sz w:val="24"/>
          <w:szCs w:val="24"/>
        </w:rPr>
        <w:t>3) пальцы разомкнуты "из замка";</w:t>
      </w:r>
    </w:p>
    <w:p w:rsidR="00170526" w:rsidRPr="00170526" w:rsidRDefault="00170526" w:rsidP="00170526">
      <w:pPr>
        <w:pStyle w:val="a4"/>
        <w:tabs>
          <w:tab w:val="left" w:pos="1134"/>
        </w:tabs>
        <w:spacing w:line="320" w:lineRule="exact"/>
        <w:ind w:left="0" w:right="-1" w:firstLine="709"/>
        <w:jc w:val="both"/>
        <w:rPr>
          <w:sz w:val="24"/>
          <w:szCs w:val="24"/>
        </w:rPr>
      </w:pPr>
      <w:r w:rsidRPr="00170526">
        <w:rPr>
          <w:sz w:val="24"/>
          <w:szCs w:val="24"/>
        </w:rPr>
        <w:t>4) смещение таза.</w:t>
      </w:r>
    </w:p>
    <w:p w:rsidR="005D3CDE" w:rsidRPr="00170526" w:rsidRDefault="005D3CDE" w:rsidP="00170526">
      <w:pPr>
        <w:tabs>
          <w:tab w:val="left" w:pos="0"/>
          <w:tab w:val="left" w:pos="1134"/>
        </w:tabs>
        <w:spacing w:line="320" w:lineRule="exact"/>
        <w:jc w:val="both"/>
        <w:rPr>
          <w:color w:val="000000"/>
          <w:spacing w:val="-5"/>
          <w:sz w:val="24"/>
          <w:szCs w:val="24"/>
        </w:rPr>
      </w:pPr>
    </w:p>
    <w:p w:rsidR="00CE64AD" w:rsidRPr="00170526" w:rsidRDefault="00CE64AD" w:rsidP="00170526">
      <w:pPr>
        <w:pStyle w:val="a4"/>
        <w:numPr>
          <w:ilvl w:val="1"/>
          <w:numId w:val="2"/>
        </w:numPr>
        <w:spacing w:line="320" w:lineRule="exact"/>
        <w:rPr>
          <w:b/>
          <w:color w:val="000000"/>
          <w:sz w:val="24"/>
          <w:szCs w:val="24"/>
          <w:shd w:val="clear" w:color="auto" w:fill="FFFFFF"/>
        </w:rPr>
      </w:pPr>
      <w:r w:rsidRPr="00170526">
        <w:rPr>
          <w:b/>
          <w:color w:val="000000"/>
          <w:sz w:val="24"/>
          <w:szCs w:val="24"/>
          <w:shd w:val="clear" w:color="auto" w:fill="FFFFFF"/>
        </w:rPr>
        <w:t>Толчок гири</w:t>
      </w:r>
    </w:p>
    <w:p w:rsidR="00170526" w:rsidRPr="00170526" w:rsidRDefault="00170526" w:rsidP="00170526">
      <w:pPr>
        <w:pStyle w:val="a4"/>
        <w:tabs>
          <w:tab w:val="left" w:pos="0"/>
        </w:tabs>
        <w:spacing w:line="320" w:lineRule="exact"/>
        <w:ind w:left="0" w:firstLine="709"/>
        <w:jc w:val="both"/>
        <w:rPr>
          <w:color w:val="000000"/>
          <w:spacing w:val="-5"/>
          <w:sz w:val="24"/>
          <w:szCs w:val="24"/>
        </w:rPr>
      </w:pPr>
      <w:r w:rsidRPr="00170526">
        <w:rPr>
          <w:color w:val="000000"/>
          <w:spacing w:val="-5"/>
          <w:sz w:val="24"/>
          <w:szCs w:val="24"/>
        </w:rPr>
        <w:t>В данном физическом упражнении принимают участие только юноши в количестве 4 (четырех) человек.</w:t>
      </w:r>
    </w:p>
    <w:p w:rsidR="00D13DEE" w:rsidRPr="00170526" w:rsidRDefault="00D13DEE" w:rsidP="00170526">
      <w:pPr>
        <w:pStyle w:val="a5"/>
        <w:shd w:val="clear" w:color="auto" w:fill="FFFFFF"/>
        <w:spacing w:before="0" w:beforeAutospacing="0" w:after="0" w:afterAutospacing="0" w:line="320" w:lineRule="exact"/>
        <w:ind w:firstLine="709"/>
        <w:jc w:val="both"/>
        <w:rPr>
          <w:color w:val="252525"/>
        </w:rPr>
      </w:pPr>
      <w:r w:rsidRPr="00170526">
        <w:rPr>
          <w:color w:val="252525"/>
        </w:rPr>
        <w:t xml:space="preserve">Спортсмен закидывает гирю на грудь (исходное положение), выталкивает при помощи подседа на полностью выпрямленные руки над головой, фиксирует их и после счёта судьи принимает исходное положение (гири на груди). Вес гири – 16 кг. Время </w:t>
      </w:r>
      <w:proofErr w:type="gramStart"/>
      <w:r w:rsidRPr="00170526">
        <w:rPr>
          <w:color w:val="252525"/>
        </w:rPr>
        <w:t>выполнении</w:t>
      </w:r>
      <w:proofErr w:type="gramEnd"/>
      <w:r w:rsidRPr="00170526">
        <w:rPr>
          <w:color w:val="252525"/>
        </w:rPr>
        <w:t xml:space="preserve"> 1 минута.</w:t>
      </w:r>
    </w:p>
    <w:p w:rsidR="00D13DEE" w:rsidRPr="00170526" w:rsidRDefault="00D13DEE" w:rsidP="00170526">
      <w:pPr>
        <w:pStyle w:val="a5"/>
        <w:shd w:val="clear" w:color="auto" w:fill="FFFFFF"/>
        <w:spacing w:before="0" w:beforeAutospacing="0" w:after="0" w:afterAutospacing="0" w:line="320" w:lineRule="exact"/>
        <w:ind w:firstLine="709"/>
        <w:jc w:val="both"/>
        <w:rPr>
          <w:color w:val="252525"/>
        </w:rPr>
      </w:pPr>
      <w:r w:rsidRPr="00170526">
        <w:rPr>
          <w:color w:val="252525"/>
        </w:rPr>
        <w:lastRenderedPageBreak/>
        <w:t>Не засчитывается, если:</w:t>
      </w:r>
    </w:p>
    <w:p w:rsidR="00D13DEE" w:rsidRPr="00170526" w:rsidRDefault="00D13DEE" w:rsidP="00170526">
      <w:pPr>
        <w:pStyle w:val="a5"/>
        <w:shd w:val="clear" w:color="auto" w:fill="FFFFFF"/>
        <w:spacing w:before="0" w:beforeAutospacing="0" w:after="0" w:afterAutospacing="0" w:line="320" w:lineRule="exact"/>
        <w:ind w:firstLine="709"/>
        <w:jc w:val="both"/>
        <w:rPr>
          <w:color w:val="252525"/>
        </w:rPr>
      </w:pPr>
      <w:r w:rsidRPr="00170526">
        <w:rPr>
          <w:color w:val="252525"/>
        </w:rPr>
        <w:t xml:space="preserve">- есть </w:t>
      </w:r>
      <w:proofErr w:type="spellStart"/>
      <w:r w:rsidRPr="00170526">
        <w:rPr>
          <w:color w:val="252525"/>
        </w:rPr>
        <w:t>дожим</w:t>
      </w:r>
      <w:proofErr w:type="spellEnd"/>
      <w:r w:rsidRPr="00170526">
        <w:rPr>
          <w:color w:val="252525"/>
        </w:rPr>
        <w:t xml:space="preserve"> гирь вверху;</w:t>
      </w:r>
    </w:p>
    <w:p w:rsidR="00D13DEE" w:rsidRPr="00170526" w:rsidRDefault="00D13DEE" w:rsidP="00170526">
      <w:pPr>
        <w:pStyle w:val="a5"/>
        <w:shd w:val="clear" w:color="auto" w:fill="FFFFFF"/>
        <w:spacing w:before="0" w:beforeAutospacing="0" w:after="0" w:afterAutospacing="0" w:line="320" w:lineRule="exact"/>
        <w:ind w:firstLine="709"/>
        <w:jc w:val="both"/>
        <w:rPr>
          <w:color w:val="252525"/>
        </w:rPr>
      </w:pPr>
      <w:r w:rsidRPr="00170526">
        <w:rPr>
          <w:color w:val="252525"/>
        </w:rPr>
        <w:t>- нет фиксации;</w:t>
      </w:r>
    </w:p>
    <w:p w:rsidR="00D13DEE" w:rsidRPr="00170526" w:rsidRDefault="00D13DEE" w:rsidP="00170526">
      <w:pPr>
        <w:pStyle w:val="a5"/>
        <w:shd w:val="clear" w:color="auto" w:fill="FFFFFF"/>
        <w:spacing w:before="0" w:beforeAutospacing="0" w:after="0" w:afterAutospacing="0" w:line="320" w:lineRule="exact"/>
        <w:ind w:firstLine="709"/>
        <w:jc w:val="both"/>
        <w:rPr>
          <w:color w:val="252525"/>
        </w:rPr>
      </w:pPr>
      <w:r w:rsidRPr="00170526">
        <w:rPr>
          <w:color w:val="252525"/>
        </w:rPr>
        <w:t>- есть потеря равновесия;</w:t>
      </w:r>
    </w:p>
    <w:p w:rsidR="00D13DEE" w:rsidRPr="00170526" w:rsidRDefault="00D13DEE" w:rsidP="00170526">
      <w:pPr>
        <w:pStyle w:val="a5"/>
        <w:shd w:val="clear" w:color="auto" w:fill="FFFFFF"/>
        <w:spacing w:before="0" w:beforeAutospacing="0" w:after="0" w:afterAutospacing="0" w:line="320" w:lineRule="exact"/>
        <w:ind w:firstLine="709"/>
        <w:jc w:val="both"/>
        <w:rPr>
          <w:color w:val="252525"/>
        </w:rPr>
      </w:pPr>
      <w:r w:rsidRPr="00170526">
        <w:rPr>
          <w:color w:val="252525"/>
        </w:rPr>
        <w:t>- смена положения рук во время подседа.</w:t>
      </w:r>
    </w:p>
    <w:p w:rsidR="00D13DEE" w:rsidRPr="00170526" w:rsidRDefault="00D13DEE" w:rsidP="00170526">
      <w:pPr>
        <w:pStyle w:val="a5"/>
        <w:shd w:val="clear" w:color="auto" w:fill="FFFFFF"/>
        <w:spacing w:before="0" w:beforeAutospacing="0" w:after="0" w:afterAutospacing="0" w:line="320" w:lineRule="exact"/>
        <w:ind w:firstLine="709"/>
        <w:jc w:val="both"/>
        <w:rPr>
          <w:color w:val="252525"/>
        </w:rPr>
      </w:pPr>
      <w:r w:rsidRPr="00170526">
        <w:rPr>
          <w:color w:val="252525"/>
        </w:rPr>
        <w:t xml:space="preserve">При спуске гирь </w:t>
      </w:r>
      <w:proofErr w:type="gramStart"/>
      <w:r w:rsidRPr="00170526">
        <w:rPr>
          <w:color w:val="252525"/>
        </w:rPr>
        <w:t>в</w:t>
      </w:r>
      <w:proofErr w:type="gramEnd"/>
      <w:r w:rsidRPr="00170526">
        <w:rPr>
          <w:color w:val="252525"/>
        </w:rPr>
        <w:t xml:space="preserve"> вниз или </w:t>
      </w:r>
      <w:proofErr w:type="gramStart"/>
      <w:r w:rsidRPr="00170526">
        <w:rPr>
          <w:color w:val="252525"/>
        </w:rPr>
        <w:t>на</w:t>
      </w:r>
      <w:proofErr w:type="gramEnd"/>
      <w:r w:rsidRPr="00170526">
        <w:rPr>
          <w:color w:val="252525"/>
        </w:rPr>
        <w:t xml:space="preserve"> помост, или при остановке гирь на плечах выполнение упражнения останавливается.</w:t>
      </w:r>
    </w:p>
    <w:p w:rsidR="00D13DEE" w:rsidRPr="00170526" w:rsidRDefault="00D13DEE" w:rsidP="00170526">
      <w:pPr>
        <w:pStyle w:val="a4"/>
        <w:spacing w:line="320" w:lineRule="exact"/>
        <w:ind w:left="1113"/>
        <w:rPr>
          <w:b/>
          <w:color w:val="000000"/>
          <w:sz w:val="24"/>
          <w:szCs w:val="24"/>
          <w:shd w:val="clear" w:color="auto" w:fill="FFFFFF"/>
        </w:rPr>
      </w:pPr>
    </w:p>
    <w:p w:rsidR="00A873E2" w:rsidRPr="00170526" w:rsidRDefault="00A873E2" w:rsidP="00170526">
      <w:pPr>
        <w:pStyle w:val="a4"/>
        <w:numPr>
          <w:ilvl w:val="1"/>
          <w:numId w:val="2"/>
        </w:numPr>
        <w:spacing w:line="320" w:lineRule="exact"/>
        <w:rPr>
          <w:b/>
          <w:color w:val="000000"/>
          <w:sz w:val="24"/>
          <w:szCs w:val="24"/>
          <w:shd w:val="clear" w:color="auto" w:fill="FFFFFF"/>
        </w:rPr>
      </w:pPr>
      <w:r w:rsidRPr="00170526">
        <w:rPr>
          <w:b/>
          <w:color w:val="000000"/>
          <w:sz w:val="24"/>
          <w:szCs w:val="24"/>
          <w:shd w:val="clear" w:color="auto" w:fill="FFFFFF"/>
        </w:rPr>
        <w:t xml:space="preserve"> </w:t>
      </w:r>
      <w:proofErr w:type="spellStart"/>
      <w:r w:rsidRPr="00170526">
        <w:rPr>
          <w:b/>
          <w:color w:val="000000"/>
          <w:sz w:val="24"/>
          <w:szCs w:val="24"/>
          <w:shd w:val="clear" w:color="auto" w:fill="FFFFFF"/>
        </w:rPr>
        <w:t>Стритбол</w:t>
      </w:r>
      <w:proofErr w:type="spellEnd"/>
    </w:p>
    <w:p w:rsidR="00A873E2" w:rsidRPr="00170526" w:rsidRDefault="00A873E2" w:rsidP="00170526">
      <w:pPr>
        <w:shd w:val="clear" w:color="auto" w:fill="FFFFFF"/>
        <w:tabs>
          <w:tab w:val="left" w:pos="0"/>
          <w:tab w:val="left" w:pos="1134"/>
        </w:tabs>
        <w:spacing w:line="320" w:lineRule="exact"/>
        <w:ind w:right="34" w:firstLine="567"/>
        <w:jc w:val="both"/>
        <w:rPr>
          <w:sz w:val="24"/>
          <w:szCs w:val="24"/>
        </w:rPr>
      </w:pPr>
      <w:r w:rsidRPr="00170526">
        <w:rPr>
          <w:sz w:val="24"/>
          <w:szCs w:val="24"/>
        </w:rPr>
        <w:t xml:space="preserve">В данном виде программы соревнований принимает участие команда юношей, состоящая из 4 (четырех) человек и команда девушек, состоящая из 4 (четырех) человек. Любые изменения, замена состава участников может быть произведена только с согласия Главного судью по виду программы. </w:t>
      </w:r>
    </w:p>
    <w:p w:rsidR="00A873E2" w:rsidRPr="00170526" w:rsidRDefault="00A873E2" w:rsidP="00170526">
      <w:pPr>
        <w:shd w:val="clear" w:color="auto" w:fill="FFFFFF"/>
        <w:tabs>
          <w:tab w:val="left" w:pos="0"/>
          <w:tab w:val="left" w:pos="1134"/>
        </w:tabs>
        <w:spacing w:line="320" w:lineRule="exact"/>
        <w:ind w:right="34" w:firstLine="567"/>
        <w:jc w:val="both"/>
        <w:rPr>
          <w:sz w:val="24"/>
          <w:szCs w:val="24"/>
        </w:rPr>
      </w:pPr>
      <w:r w:rsidRPr="00170526">
        <w:rPr>
          <w:sz w:val="24"/>
          <w:szCs w:val="24"/>
        </w:rPr>
        <w:t>Система розыгрыша и подведение итогов по виду программы определяется Главной судейской коллегии с представителями команд – участниц соревнований.</w:t>
      </w:r>
    </w:p>
    <w:p w:rsidR="00A873E2" w:rsidRPr="00170526" w:rsidRDefault="00A873E2" w:rsidP="00170526">
      <w:pPr>
        <w:shd w:val="clear" w:color="auto" w:fill="FFFFFF"/>
        <w:tabs>
          <w:tab w:val="left" w:pos="0"/>
          <w:tab w:val="left" w:pos="1134"/>
        </w:tabs>
        <w:spacing w:line="320" w:lineRule="exact"/>
        <w:ind w:right="34" w:firstLine="567"/>
        <w:jc w:val="both"/>
        <w:rPr>
          <w:sz w:val="24"/>
          <w:szCs w:val="24"/>
        </w:rPr>
      </w:pPr>
    </w:p>
    <w:p w:rsidR="00A873E2" w:rsidRPr="00170526" w:rsidRDefault="00A873E2" w:rsidP="00170526">
      <w:pPr>
        <w:shd w:val="clear" w:color="auto" w:fill="FFFFFF"/>
        <w:tabs>
          <w:tab w:val="left" w:pos="0"/>
          <w:tab w:val="left" w:pos="1134"/>
        </w:tabs>
        <w:spacing w:line="320" w:lineRule="exact"/>
        <w:ind w:right="34" w:firstLine="567"/>
        <w:jc w:val="both"/>
        <w:rPr>
          <w:sz w:val="24"/>
          <w:szCs w:val="24"/>
        </w:rPr>
      </w:pPr>
      <w:r w:rsidRPr="00170526">
        <w:rPr>
          <w:sz w:val="24"/>
          <w:szCs w:val="24"/>
        </w:rPr>
        <w:t>Соревнования проводятся по следующим правилам игры:</w:t>
      </w:r>
    </w:p>
    <w:p w:rsidR="00A873E2" w:rsidRPr="00170526" w:rsidRDefault="008742E7" w:rsidP="00170526">
      <w:pPr>
        <w:shd w:val="clear" w:color="auto" w:fill="FFFFFF"/>
        <w:tabs>
          <w:tab w:val="left" w:pos="1134"/>
        </w:tabs>
        <w:spacing w:line="320" w:lineRule="exact"/>
        <w:ind w:left="567"/>
        <w:jc w:val="both"/>
        <w:outlineLvl w:val="2"/>
        <w:rPr>
          <w:bCs/>
          <w:sz w:val="24"/>
          <w:szCs w:val="24"/>
          <w:u w:val="single"/>
        </w:rPr>
      </w:pPr>
      <w:r w:rsidRPr="00170526">
        <w:rPr>
          <w:bCs/>
          <w:sz w:val="24"/>
          <w:szCs w:val="24"/>
          <w:u w:val="single"/>
        </w:rPr>
        <w:t>1.</w:t>
      </w:r>
      <w:r w:rsidR="00A873E2" w:rsidRPr="00170526">
        <w:rPr>
          <w:bCs/>
          <w:sz w:val="24"/>
          <w:szCs w:val="24"/>
          <w:u w:val="single"/>
        </w:rPr>
        <w:t>Площадка.</w:t>
      </w:r>
    </w:p>
    <w:p w:rsidR="00A873E2" w:rsidRPr="00170526" w:rsidRDefault="00A873E2" w:rsidP="00170526">
      <w:pPr>
        <w:numPr>
          <w:ilvl w:val="1"/>
          <w:numId w:val="8"/>
        </w:numPr>
        <w:shd w:val="clear" w:color="auto" w:fill="FFFFFF"/>
        <w:tabs>
          <w:tab w:val="left" w:pos="1134"/>
        </w:tabs>
        <w:spacing w:line="320" w:lineRule="exact"/>
        <w:ind w:left="0" w:firstLine="567"/>
        <w:jc w:val="both"/>
        <w:rPr>
          <w:sz w:val="24"/>
          <w:szCs w:val="24"/>
        </w:rPr>
      </w:pPr>
      <w:r w:rsidRPr="00170526">
        <w:rPr>
          <w:sz w:val="24"/>
          <w:szCs w:val="24"/>
        </w:rPr>
        <w:t>Площадка представляет собой половину обычной площадки для баскетбола с одной корзиной.</w:t>
      </w:r>
    </w:p>
    <w:p w:rsidR="00A873E2" w:rsidRPr="00170526" w:rsidRDefault="00A873E2" w:rsidP="00170526">
      <w:pPr>
        <w:numPr>
          <w:ilvl w:val="1"/>
          <w:numId w:val="8"/>
        </w:numPr>
        <w:shd w:val="clear" w:color="auto" w:fill="FFFFFF"/>
        <w:tabs>
          <w:tab w:val="left" w:pos="1134"/>
        </w:tabs>
        <w:spacing w:line="320" w:lineRule="exact"/>
        <w:ind w:left="0" w:firstLine="567"/>
        <w:jc w:val="both"/>
        <w:rPr>
          <w:sz w:val="24"/>
          <w:szCs w:val="24"/>
        </w:rPr>
      </w:pPr>
      <w:r w:rsidRPr="00170526">
        <w:rPr>
          <w:sz w:val="24"/>
          <w:szCs w:val="24"/>
        </w:rPr>
        <w:t>Трехсекундной зоны нет.</w:t>
      </w:r>
    </w:p>
    <w:p w:rsidR="00A873E2" w:rsidRPr="00170526" w:rsidRDefault="00A873E2" w:rsidP="00170526">
      <w:pPr>
        <w:numPr>
          <w:ilvl w:val="1"/>
          <w:numId w:val="8"/>
        </w:numPr>
        <w:shd w:val="clear" w:color="auto" w:fill="FFFFFF"/>
        <w:tabs>
          <w:tab w:val="left" w:pos="1134"/>
        </w:tabs>
        <w:spacing w:line="320" w:lineRule="exact"/>
        <w:ind w:left="0" w:firstLine="567"/>
        <w:jc w:val="both"/>
        <w:rPr>
          <w:sz w:val="24"/>
          <w:szCs w:val="24"/>
        </w:rPr>
      </w:pPr>
      <w:r w:rsidRPr="00170526">
        <w:rPr>
          <w:sz w:val="24"/>
          <w:szCs w:val="24"/>
        </w:rPr>
        <w:t>Места для борьбы за подбор при </w:t>
      </w:r>
      <w:hyperlink r:id="rId6" w:tooltip="Штрафной бросок" w:history="1">
        <w:r w:rsidRPr="00170526">
          <w:rPr>
            <w:sz w:val="24"/>
            <w:szCs w:val="24"/>
            <w:u w:val="single"/>
          </w:rPr>
          <w:t>штрафном броске</w:t>
        </w:r>
      </w:hyperlink>
      <w:r w:rsidRPr="00170526">
        <w:rPr>
          <w:sz w:val="24"/>
          <w:szCs w:val="24"/>
        </w:rPr>
        <w:t> обозначены линиями длиной 85 см и шириной 5 см и расположены так же, как на обычной площадке для баскетбола.</w:t>
      </w:r>
    </w:p>
    <w:p w:rsidR="00A873E2" w:rsidRPr="00170526" w:rsidRDefault="00A873E2" w:rsidP="00170526">
      <w:pPr>
        <w:numPr>
          <w:ilvl w:val="1"/>
          <w:numId w:val="8"/>
        </w:numPr>
        <w:shd w:val="clear" w:color="auto" w:fill="FFFFFF"/>
        <w:tabs>
          <w:tab w:val="left" w:pos="1134"/>
        </w:tabs>
        <w:spacing w:line="320" w:lineRule="exact"/>
        <w:ind w:left="0" w:firstLine="567"/>
        <w:jc w:val="both"/>
        <w:rPr>
          <w:sz w:val="24"/>
          <w:szCs w:val="24"/>
        </w:rPr>
      </w:pPr>
      <w:r w:rsidRPr="00170526">
        <w:rPr>
          <w:sz w:val="24"/>
          <w:szCs w:val="24"/>
        </w:rPr>
        <w:t>Полукруга для выполнения штрафных бросков нет.</w:t>
      </w:r>
    </w:p>
    <w:p w:rsidR="00A873E2" w:rsidRPr="00170526" w:rsidRDefault="00A873E2" w:rsidP="00170526">
      <w:pPr>
        <w:numPr>
          <w:ilvl w:val="1"/>
          <w:numId w:val="8"/>
        </w:numPr>
        <w:shd w:val="clear" w:color="auto" w:fill="FFFFFF"/>
        <w:tabs>
          <w:tab w:val="left" w:pos="1134"/>
        </w:tabs>
        <w:spacing w:line="320" w:lineRule="exact"/>
        <w:ind w:left="0" w:firstLine="567"/>
        <w:jc w:val="both"/>
        <w:rPr>
          <w:sz w:val="24"/>
          <w:szCs w:val="24"/>
        </w:rPr>
      </w:pPr>
      <w:r w:rsidRPr="00170526">
        <w:rPr>
          <w:sz w:val="24"/>
          <w:szCs w:val="24"/>
        </w:rPr>
        <w:t>Линия для выполнения штрафных бросков расположена на том же расстоянии от точки — проекции центра кольца на площадку, что и на обычной баскетбольной площадке, и имеет длину 1 метр.</w:t>
      </w:r>
    </w:p>
    <w:p w:rsidR="00A873E2" w:rsidRPr="00170526" w:rsidRDefault="008742E7" w:rsidP="00170526">
      <w:pPr>
        <w:shd w:val="clear" w:color="auto" w:fill="FFFFFF"/>
        <w:tabs>
          <w:tab w:val="left" w:pos="1134"/>
        </w:tabs>
        <w:spacing w:line="320" w:lineRule="exact"/>
        <w:ind w:left="567"/>
        <w:jc w:val="both"/>
        <w:rPr>
          <w:sz w:val="24"/>
          <w:szCs w:val="24"/>
          <w:u w:val="single"/>
        </w:rPr>
      </w:pPr>
      <w:r w:rsidRPr="00170526">
        <w:rPr>
          <w:bCs/>
          <w:sz w:val="24"/>
          <w:szCs w:val="24"/>
          <w:u w:val="single"/>
        </w:rPr>
        <w:t>2.</w:t>
      </w:r>
      <w:r w:rsidR="00A873E2" w:rsidRPr="00170526">
        <w:rPr>
          <w:bCs/>
          <w:sz w:val="24"/>
          <w:szCs w:val="24"/>
          <w:u w:val="single"/>
        </w:rPr>
        <w:t>Судьи.</w:t>
      </w:r>
    </w:p>
    <w:p w:rsidR="00A873E2" w:rsidRPr="00170526" w:rsidRDefault="00A873E2" w:rsidP="00170526">
      <w:pPr>
        <w:numPr>
          <w:ilvl w:val="0"/>
          <w:numId w:val="9"/>
        </w:numPr>
        <w:shd w:val="clear" w:color="auto" w:fill="FFFFFF"/>
        <w:tabs>
          <w:tab w:val="left" w:pos="1134"/>
        </w:tabs>
        <w:spacing w:line="320" w:lineRule="exact"/>
        <w:ind w:left="0" w:firstLine="567"/>
        <w:jc w:val="both"/>
        <w:rPr>
          <w:sz w:val="24"/>
          <w:szCs w:val="24"/>
        </w:rPr>
      </w:pPr>
      <w:r w:rsidRPr="00170526">
        <w:rPr>
          <w:sz w:val="24"/>
          <w:szCs w:val="24"/>
        </w:rPr>
        <w:t>Игру может обслуживать любое количество судей.</w:t>
      </w:r>
    </w:p>
    <w:p w:rsidR="00A873E2" w:rsidRPr="00170526" w:rsidRDefault="00A873E2" w:rsidP="00170526">
      <w:pPr>
        <w:numPr>
          <w:ilvl w:val="0"/>
          <w:numId w:val="9"/>
        </w:numPr>
        <w:shd w:val="clear" w:color="auto" w:fill="FFFFFF"/>
        <w:tabs>
          <w:tab w:val="left" w:pos="1134"/>
        </w:tabs>
        <w:spacing w:line="320" w:lineRule="exact"/>
        <w:ind w:left="0" w:firstLine="567"/>
        <w:jc w:val="both"/>
        <w:rPr>
          <w:sz w:val="24"/>
          <w:szCs w:val="24"/>
        </w:rPr>
      </w:pPr>
      <w:r w:rsidRPr="00170526">
        <w:rPr>
          <w:sz w:val="24"/>
          <w:szCs w:val="24"/>
        </w:rPr>
        <w:t xml:space="preserve">Судьи осуществляют полный контроль над игрой. </w:t>
      </w:r>
      <w:proofErr w:type="gramStart"/>
      <w:r w:rsidRPr="00170526">
        <w:rPr>
          <w:sz w:val="24"/>
          <w:szCs w:val="24"/>
        </w:rPr>
        <w:t>Основные обязанности судей: проведение процедуры жеребьевки в ситуации «начало игры», назначение тайм-аутов (длительностью в 30 секунд), «спорный мяч» и в подобных ситуациях; определение команды, имеющей право на владение мячом, в ситуациях, когда это требуется; ведение счета игры; отсчет игрового времени; определение ситуации «спорный мяч»; фиксирование всех нарушений (пробежка, неправильное ведение, аут и т. д.), а также всех фолов.</w:t>
      </w:r>
      <w:proofErr w:type="gramEnd"/>
    </w:p>
    <w:p w:rsidR="00A873E2" w:rsidRPr="00170526" w:rsidRDefault="00A873E2" w:rsidP="00170526">
      <w:pPr>
        <w:numPr>
          <w:ilvl w:val="1"/>
          <w:numId w:val="6"/>
        </w:numPr>
        <w:shd w:val="clear" w:color="auto" w:fill="FFFFFF"/>
        <w:tabs>
          <w:tab w:val="left" w:pos="1134"/>
        </w:tabs>
        <w:spacing w:line="320" w:lineRule="exact"/>
        <w:ind w:left="0" w:firstLine="567"/>
        <w:jc w:val="both"/>
        <w:outlineLvl w:val="2"/>
        <w:rPr>
          <w:bCs/>
          <w:sz w:val="24"/>
          <w:szCs w:val="24"/>
          <w:u w:val="single"/>
        </w:rPr>
      </w:pPr>
      <w:r w:rsidRPr="00170526">
        <w:rPr>
          <w:bCs/>
          <w:sz w:val="24"/>
          <w:szCs w:val="24"/>
          <w:u w:val="single"/>
        </w:rPr>
        <w:t>Команды.</w:t>
      </w:r>
    </w:p>
    <w:p w:rsidR="00A873E2" w:rsidRPr="00170526" w:rsidRDefault="00A873E2" w:rsidP="00170526">
      <w:pPr>
        <w:numPr>
          <w:ilvl w:val="0"/>
          <w:numId w:val="10"/>
        </w:numPr>
        <w:shd w:val="clear" w:color="auto" w:fill="FFFFFF"/>
        <w:tabs>
          <w:tab w:val="left" w:pos="1134"/>
        </w:tabs>
        <w:spacing w:line="320" w:lineRule="exact"/>
        <w:ind w:left="0" w:firstLine="567"/>
        <w:jc w:val="both"/>
        <w:outlineLvl w:val="2"/>
        <w:rPr>
          <w:bCs/>
          <w:sz w:val="24"/>
          <w:szCs w:val="24"/>
        </w:rPr>
      </w:pPr>
      <w:r w:rsidRPr="00170526">
        <w:rPr>
          <w:sz w:val="24"/>
          <w:szCs w:val="24"/>
        </w:rPr>
        <w:t>Играют 2 команды.</w:t>
      </w:r>
    </w:p>
    <w:p w:rsidR="00A873E2" w:rsidRPr="00170526" w:rsidRDefault="00A873E2" w:rsidP="00170526">
      <w:pPr>
        <w:numPr>
          <w:ilvl w:val="0"/>
          <w:numId w:val="10"/>
        </w:numPr>
        <w:shd w:val="clear" w:color="auto" w:fill="FFFFFF"/>
        <w:tabs>
          <w:tab w:val="left" w:pos="1134"/>
        </w:tabs>
        <w:spacing w:line="320" w:lineRule="exact"/>
        <w:ind w:left="0" w:firstLine="567"/>
        <w:jc w:val="both"/>
        <w:outlineLvl w:val="2"/>
        <w:rPr>
          <w:bCs/>
          <w:sz w:val="24"/>
          <w:szCs w:val="24"/>
        </w:rPr>
      </w:pPr>
      <w:r w:rsidRPr="00170526">
        <w:rPr>
          <w:sz w:val="24"/>
          <w:szCs w:val="24"/>
        </w:rPr>
        <w:t>В начале игры на площадке должны быть 3 человека от команды.</w:t>
      </w:r>
    </w:p>
    <w:p w:rsidR="00A873E2" w:rsidRPr="00170526" w:rsidRDefault="00A873E2" w:rsidP="00170526">
      <w:pPr>
        <w:numPr>
          <w:ilvl w:val="0"/>
          <w:numId w:val="10"/>
        </w:numPr>
        <w:shd w:val="clear" w:color="auto" w:fill="FFFFFF"/>
        <w:tabs>
          <w:tab w:val="left" w:pos="1134"/>
        </w:tabs>
        <w:spacing w:line="320" w:lineRule="exact"/>
        <w:ind w:left="0" w:firstLine="567"/>
        <w:jc w:val="both"/>
        <w:outlineLvl w:val="2"/>
        <w:rPr>
          <w:bCs/>
          <w:sz w:val="24"/>
          <w:szCs w:val="24"/>
        </w:rPr>
      </w:pPr>
      <w:r w:rsidRPr="00170526">
        <w:rPr>
          <w:sz w:val="24"/>
          <w:szCs w:val="24"/>
        </w:rPr>
        <w:t>Капитаном команды может быть любой из ее участников.</w:t>
      </w:r>
    </w:p>
    <w:p w:rsidR="00A873E2" w:rsidRPr="00170526" w:rsidRDefault="00A873E2" w:rsidP="00170526">
      <w:pPr>
        <w:numPr>
          <w:ilvl w:val="0"/>
          <w:numId w:val="10"/>
        </w:numPr>
        <w:shd w:val="clear" w:color="auto" w:fill="FFFFFF"/>
        <w:tabs>
          <w:tab w:val="left" w:pos="1134"/>
        </w:tabs>
        <w:spacing w:line="320" w:lineRule="exact"/>
        <w:ind w:left="0" w:firstLine="567"/>
        <w:jc w:val="both"/>
        <w:outlineLvl w:val="2"/>
        <w:rPr>
          <w:bCs/>
          <w:sz w:val="24"/>
          <w:szCs w:val="24"/>
        </w:rPr>
      </w:pPr>
      <w:r w:rsidRPr="00170526">
        <w:rPr>
          <w:sz w:val="24"/>
          <w:szCs w:val="24"/>
        </w:rPr>
        <w:t>Одновременно на площадке не может быть меньше 2 и больше 3 игроков одной команды.</w:t>
      </w:r>
    </w:p>
    <w:p w:rsidR="00A873E2" w:rsidRPr="00170526" w:rsidRDefault="00A873E2" w:rsidP="00170526">
      <w:pPr>
        <w:numPr>
          <w:ilvl w:val="0"/>
          <w:numId w:val="10"/>
        </w:numPr>
        <w:shd w:val="clear" w:color="auto" w:fill="FFFFFF"/>
        <w:tabs>
          <w:tab w:val="left" w:pos="1134"/>
        </w:tabs>
        <w:spacing w:line="320" w:lineRule="exact"/>
        <w:ind w:left="0" w:firstLine="567"/>
        <w:jc w:val="both"/>
        <w:outlineLvl w:val="2"/>
        <w:rPr>
          <w:bCs/>
          <w:sz w:val="24"/>
          <w:szCs w:val="24"/>
        </w:rPr>
      </w:pPr>
      <w:r w:rsidRPr="00170526">
        <w:rPr>
          <w:sz w:val="24"/>
          <w:szCs w:val="24"/>
        </w:rPr>
        <w:t>Если во время игры в команде осталось меньше 2 игроков, этой команде засчитывается поражение «из-за нехватки игроков» (0:2).</w:t>
      </w:r>
    </w:p>
    <w:p w:rsidR="00A873E2" w:rsidRPr="00170526" w:rsidRDefault="00A873E2" w:rsidP="00170526">
      <w:pPr>
        <w:numPr>
          <w:ilvl w:val="0"/>
          <w:numId w:val="10"/>
        </w:numPr>
        <w:shd w:val="clear" w:color="auto" w:fill="FFFFFF"/>
        <w:tabs>
          <w:tab w:val="left" w:pos="1134"/>
        </w:tabs>
        <w:spacing w:line="320" w:lineRule="exact"/>
        <w:ind w:left="0" w:firstLine="567"/>
        <w:jc w:val="both"/>
        <w:outlineLvl w:val="2"/>
        <w:rPr>
          <w:bCs/>
          <w:sz w:val="24"/>
          <w:szCs w:val="24"/>
        </w:rPr>
      </w:pPr>
      <w:r w:rsidRPr="00170526">
        <w:rPr>
          <w:sz w:val="24"/>
          <w:szCs w:val="24"/>
        </w:rPr>
        <w:t>Если по истечении 2 минут с момента времени начала игры (по расписанию) в команде нет 3 игроков (неявка), этой команде засчитывается поражение «лишением права» (0:2).</w:t>
      </w:r>
    </w:p>
    <w:p w:rsidR="00A873E2" w:rsidRPr="00170526" w:rsidRDefault="008742E7" w:rsidP="00170526">
      <w:pPr>
        <w:shd w:val="clear" w:color="auto" w:fill="FFFFFF"/>
        <w:tabs>
          <w:tab w:val="left" w:pos="1134"/>
        </w:tabs>
        <w:spacing w:line="320" w:lineRule="exact"/>
        <w:ind w:left="567"/>
        <w:jc w:val="both"/>
        <w:outlineLvl w:val="2"/>
        <w:rPr>
          <w:bCs/>
          <w:sz w:val="24"/>
          <w:szCs w:val="24"/>
          <w:u w:val="single"/>
        </w:rPr>
      </w:pPr>
      <w:r w:rsidRPr="00170526">
        <w:rPr>
          <w:bCs/>
          <w:sz w:val="24"/>
          <w:szCs w:val="24"/>
          <w:u w:val="single"/>
        </w:rPr>
        <w:t>3.</w:t>
      </w:r>
      <w:r w:rsidR="00A873E2" w:rsidRPr="00170526">
        <w:rPr>
          <w:bCs/>
          <w:sz w:val="24"/>
          <w:szCs w:val="24"/>
          <w:u w:val="single"/>
        </w:rPr>
        <w:t>Игровые положения.</w:t>
      </w:r>
    </w:p>
    <w:p w:rsidR="00A873E2" w:rsidRPr="00170526" w:rsidRDefault="00A873E2" w:rsidP="00170526">
      <w:pPr>
        <w:numPr>
          <w:ilvl w:val="0"/>
          <w:numId w:val="11"/>
        </w:numPr>
        <w:shd w:val="clear" w:color="auto" w:fill="FFFFFF"/>
        <w:tabs>
          <w:tab w:val="left" w:pos="1134"/>
        </w:tabs>
        <w:spacing w:line="320" w:lineRule="exact"/>
        <w:ind w:left="0" w:firstLine="567"/>
        <w:jc w:val="both"/>
        <w:outlineLvl w:val="2"/>
        <w:rPr>
          <w:bCs/>
          <w:sz w:val="24"/>
          <w:szCs w:val="24"/>
        </w:rPr>
      </w:pPr>
      <w:r w:rsidRPr="00170526">
        <w:rPr>
          <w:bCs/>
          <w:sz w:val="24"/>
          <w:szCs w:val="24"/>
        </w:rPr>
        <w:t xml:space="preserve">Начисление очков. </w:t>
      </w:r>
      <w:r w:rsidRPr="00170526">
        <w:rPr>
          <w:sz w:val="24"/>
          <w:szCs w:val="24"/>
        </w:rPr>
        <w:t xml:space="preserve">Мяч, заброшенный с игры из зоны дальних бросков (эта зона </w:t>
      </w:r>
      <w:r w:rsidRPr="00170526">
        <w:rPr>
          <w:sz w:val="24"/>
          <w:szCs w:val="24"/>
        </w:rPr>
        <w:lastRenderedPageBreak/>
        <w:t xml:space="preserve">соответствует </w:t>
      </w:r>
      <w:proofErr w:type="spellStart"/>
      <w:r w:rsidRPr="00170526">
        <w:rPr>
          <w:sz w:val="24"/>
          <w:szCs w:val="24"/>
        </w:rPr>
        <w:t>трехочковой</w:t>
      </w:r>
      <w:proofErr w:type="spellEnd"/>
      <w:r w:rsidRPr="00170526">
        <w:rPr>
          <w:sz w:val="24"/>
          <w:szCs w:val="24"/>
        </w:rPr>
        <w:t xml:space="preserve"> зоне в баскетболе), оценивается 2 очками. Любой другой мяч, заброшенный с игры, оценивается 1 очком. Результативный штрафной бросок оценивается 1 очком. За точный бросок, совершенный командой, определенной жребием, после окончания дополнительного периода начисляется 1 очко. За неточный бросок, совершенный командой, определенной жребием, после окончания дополнительного периода очко начисляется команде-сопернице.</w:t>
      </w:r>
    </w:p>
    <w:p w:rsidR="00A873E2" w:rsidRPr="00170526" w:rsidRDefault="00A873E2" w:rsidP="00170526">
      <w:pPr>
        <w:numPr>
          <w:ilvl w:val="0"/>
          <w:numId w:val="11"/>
        </w:numPr>
        <w:shd w:val="clear" w:color="auto" w:fill="FFFFFF"/>
        <w:tabs>
          <w:tab w:val="left" w:pos="1134"/>
        </w:tabs>
        <w:spacing w:line="320" w:lineRule="exact"/>
        <w:ind w:left="0" w:firstLine="567"/>
        <w:jc w:val="both"/>
        <w:outlineLvl w:val="2"/>
        <w:rPr>
          <w:sz w:val="24"/>
          <w:szCs w:val="24"/>
        </w:rPr>
      </w:pPr>
      <w:r w:rsidRPr="00170526">
        <w:rPr>
          <w:sz w:val="24"/>
          <w:szCs w:val="24"/>
        </w:rPr>
        <w:t xml:space="preserve">Игровое время. Основное время игры длится 6 минут (в данном соревновании «Спортивная смена России»). </w:t>
      </w:r>
      <w:proofErr w:type="gramStart"/>
      <w:r w:rsidRPr="00170526">
        <w:rPr>
          <w:sz w:val="24"/>
          <w:szCs w:val="24"/>
        </w:rPr>
        <w:t>В первые</w:t>
      </w:r>
      <w:proofErr w:type="gramEnd"/>
      <w:r w:rsidRPr="00170526">
        <w:rPr>
          <w:sz w:val="24"/>
          <w:szCs w:val="24"/>
        </w:rPr>
        <w:t xml:space="preserve"> 5 минут игровые часы останавливаются только на тайм-ауты и технические задержки. Дополнительный период длится до первого правильно забитого мяча, но не более 2 минут. В первую 1 минуту дополнительного периода игровые часы останавливаются только на тайм-ауты и технические задержки.</w:t>
      </w:r>
    </w:p>
    <w:p w:rsidR="00A873E2" w:rsidRPr="00170526" w:rsidRDefault="00A873E2" w:rsidP="00170526">
      <w:pPr>
        <w:numPr>
          <w:ilvl w:val="0"/>
          <w:numId w:val="11"/>
        </w:numPr>
        <w:shd w:val="clear" w:color="auto" w:fill="FFFFFF"/>
        <w:tabs>
          <w:tab w:val="left" w:pos="1134"/>
        </w:tabs>
        <w:spacing w:line="320" w:lineRule="exact"/>
        <w:ind w:left="0" w:firstLine="567"/>
        <w:jc w:val="both"/>
        <w:outlineLvl w:val="2"/>
        <w:rPr>
          <w:sz w:val="24"/>
          <w:szCs w:val="24"/>
        </w:rPr>
      </w:pPr>
      <w:r w:rsidRPr="00170526">
        <w:rPr>
          <w:sz w:val="24"/>
          <w:szCs w:val="24"/>
        </w:rPr>
        <w:t>Начало игры. Команда, начинающая игру, определяется жребием.</w:t>
      </w:r>
    </w:p>
    <w:p w:rsidR="00A873E2" w:rsidRPr="00170526" w:rsidRDefault="00A873E2" w:rsidP="00170526">
      <w:pPr>
        <w:numPr>
          <w:ilvl w:val="0"/>
          <w:numId w:val="11"/>
        </w:numPr>
        <w:shd w:val="clear" w:color="auto" w:fill="FFFFFF"/>
        <w:tabs>
          <w:tab w:val="left" w:pos="1134"/>
        </w:tabs>
        <w:spacing w:line="320" w:lineRule="exact"/>
        <w:ind w:left="0" w:firstLine="567"/>
        <w:jc w:val="both"/>
        <w:outlineLvl w:val="2"/>
        <w:rPr>
          <w:sz w:val="24"/>
          <w:szCs w:val="24"/>
        </w:rPr>
      </w:pPr>
      <w:r w:rsidRPr="00170526">
        <w:rPr>
          <w:sz w:val="24"/>
          <w:szCs w:val="24"/>
        </w:rPr>
        <w:t>Определение победителя. Победителем объявляется команда:</w:t>
      </w:r>
      <w:r w:rsidRPr="00170526">
        <w:rPr>
          <w:sz w:val="24"/>
          <w:szCs w:val="24"/>
        </w:rPr>
        <w:br/>
        <w:t>— которая в основное время игры набирает 16 очков;</w:t>
      </w:r>
      <w:r w:rsidRPr="00170526">
        <w:rPr>
          <w:sz w:val="24"/>
          <w:szCs w:val="24"/>
        </w:rPr>
        <w:br/>
        <w:t xml:space="preserve">—    в активе которой больше очков в момент, когда истекает основное время </w:t>
      </w:r>
      <w:proofErr w:type="gramStart"/>
      <w:r w:rsidRPr="00170526">
        <w:rPr>
          <w:sz w:val="24"/>
          <w:szCs w:val="24"/>
        </w:rPr>
        <w:t>игры</w:t>
      </w:r>
      <w:proofErr w:type="gramEnd"/>
      <w:r w:rsidRPr="00170526">
        <w:rPr>
          <w:sz w:val="24"/>
          <w:szCs w:val="24"/>
        </w:rPr>
        <w:t>;</w:t>
      </w:r>
      <w:r w:rsidRPr="00170526">
        <w:rPr>
          <w:sz w:val="24"/>
          <w:szCs w:val="24"/>
        </w:rPr>
        <w:br/>
        <w:t>—       которая первой забрасывает мяч в дополнительном периоде (дополнительный период назначается в случае, если по истечении основного времени игры счет равный). Если в дополнительном периоде мяч не заброшен, любой игрок команды, определенной жребием, выполняет бросок из зоны дальних бросков. Победителем объявляется:</w:t>
      </w:r>
      <w:r w:rsidRPr="00170526">
        <w:rPr>
          <w:sz w:val="24"/>
          <w:szCs w:val="24"/>
        </w:rPr>
        <w:br/>
        <w:t>— команда, игрок которой выполнял этот бросок, если бросок удачен;</w:t>
      </w:r>
      <w:r w:rsidRPr="00170526">
        <w:rPr>
          <w:sz w:val="24"/>
          <w:szCs w:val="24"/>
        </w:rPr>
        <w:br/>
        <w:t>—     команда-соперница, если бросок неудачен.</w:t>
      </w:r>
    </w:p>
    <w:p w:rsidR="00A873E2" w:rsidRPr="00170526" w:rsidRDefault="00A873E2" w:rsidP="00170526">
      <w:pPr>
        <w:numPr>
          <w:ilvl w:val="0"/>
          <w:numId w:val="11"/>
        </w:numPr>
        <w:shd w:val="clear" w:color="auto" w:fill="FFFFFF"/>
        <w:tabs>
          <w:tab w:val="left" w:pos="1134"/>
        </w:tabs>
        <w:spacing w:line="320" w:lineRule="exact"/>
        <w:ind w:left="0" w:firstLine="567"/>
        <w:jc w:val="both"/>
        <w:rPr>
          <w:sz w:val="24"/>
          <w:szCs w:val="24"/>
        </w:rPr>
      </w:pPr>
      <w:r w:rsidRPr="00170526">
        <w:rPr>
          <w:sz w:val="24"/>
          <w:szCs w:val="24"/>
        </w:rPr>
        <w:t>Право на атаку. Команда приобретает право на атаку, когда она контролирует мяч в зоне дальних бросков или получает право на штрафной бросок. Команда теряет право на атаку, когда команда-соперница приобретает право на атаку. Если команда забрасывает мяч, когда право на атаку имеет команда-соперница, происходит нарушение: мяч не засчитывается, право на владение мячом получает команда-соперница.</w:t>
      </w:r>
    </w:p>
    <w:p w:rsidR="00A873E2" w:rsidRPr="00170526" w:rsidRDefault="00A873E2" w:rsidP="00170526">
      <w:pPr>
        <w:numPr>
          <w:ilvl w:val="0"/>
          <w:numId w:val="11"/>
        </w:numPr>
        <w:shd w:val="clear" w:color="auto" w:fill="FFFFFF"/>
        <w:tabs>
          <w:tab w:val="left" w:pos="1134"/>
        </w:tabs>
        <w:spacing w:line="320" w:lineRule="exact"/>
        <w:ind w:left="0" w:firstLine="567"/>
        <w:jc w:val="both"/>
        <w:rPr>
          <w:sz w:val="24"/>
          <w:szCs w:val="24"/>
        </w:rPr>
      </w:pPr>
      <w:r w:rsidRPr="00170526">
        <w:rPr>
          <w:sz w:val="24"/>
          <w:szCs w:val="24"/>
        </w:rPr>
        <w:t>Право на владение мячом. После того как одна команда совершила фол или нарушение или правильно забросила мяч с игры или последний штрафной бросок (за исключением случаев, когда это штрафной бросок, назначенный за неспортивный, технический или дисквалифицирующий фол), команда-соперница получает право на владение мячом в зоне дальних бросков. После штрафных бросков, назначенных за неспортивный, технический или дисквалифицирующий фол, независимо от того, удачен последний бросок или нет, та же команда, которая выполняла штрафные броски, получает право на владение мячом в зоне дальних бросков.</w:t>
      </w:r>
    </w:p>
    <w:p w:rsidR="00A873E2" w:rsidRPr="00170526" w:rsidRDefault="00A873E2" w:rsidP="00170526">
      <w:pPr>
        <w:numPr>
          <w:ilvl w:val="0"/>
          <w:numId w:val="11"/>
        </w:numPr>
        <w:shd w:val="clear" w:color="auto" w:fill="FFFFFF"/>
        <w:tabs>
          <w:tab w:val="left" w:pos="1134"/>
        </w:tabs>
        <w:spacing w:line="320" w:lineRule="exact"/>
        <w:ind w:left="0" w:firstLine="567"/>
        <w:jc w:val="both"/>
        <w:rPr>
          <w:sz w:val="24"/>
          <w:szCs w:val="24"/>
        </w:rPr>
      </w:pPr>
      <w:r w:rsidRPr="00170526">
        <w:rPr>
          <w:sz w:val="24"/>
          <w:szCs w:val="24"/>
        </w:rPr>
        <w:t xml:space="preserve">«Чек». Любой игрок команды, получившей право на владение мячом в результате фола или нарушения или в результате того, что команда-соперница забросила мяч, должен вывести его в зону дальних бросков и предоставить ближайшему игроку команды-соперницы для «чека» («проверки»). При этом все игроки защищающейся команды должны находиться вне пределов зоны дальних бросков (внутри линии дальних бросков). Получив мяч обратно в зоне дальних бросков и установив над ним контроль (в этот момент — </w:t>
      </w:r>
      <w:proofErr w:type="gramStart"/>
      <w:r w:rsidRPr="00170526">
        <w:rPr>
          <w:sz w:val="24"/>
          <w:szCs w:val="24"/>
        </w:rPr>
        <w:t>по</w:t>
      </w:r>
      <w:proofErr w:type="gramEnd"/>
      <w:r w:rsidRPr="00170526">
        <w:rPr>
          <w:sz w:val="24"/>
          <w:szCs w:val="24"/>
        </w:rPr>
        <w:t xml:space="preserve"> </w:t>
      </w:r>
      <w:proofErr w:type="gramStart"/>
      <w:r w:rsidRPr="00170526">
        <w:rPr>
          <w:sz w:val="24"/>
          <w:szCs w:val="24"/>
        </w:rPr>
        <w:t>установлении</w:t>
      </w:r>
      <w:proofErr w:type="gramEnd"/>
      <w:r w:rsidRPr="00170526">
        <w:rPr>
          <w:sz w:val="24"/>
          <w:szCs w:val="24"/>
        </w:rPr>
        <w:t xml:space="preserve"> контроля — включаются игровые часы в начале игры и дополнительного периода, после тайм-аутов и остановок в игре, а также на последней минуте, когда отсчитывается «чистое» игровое время; в этот момент игроки обороняющейся команды получают право выходить в зону дальних бросков), игрок нападения может совершать любые игровые действия, включая атаку корзины. В случае немедленного выбивания защитником мяча при «чеке» до установления нападающим контроля над мячом: время не запускается, «чек» выполняется заново.</w:t>
      </w:r>
    </w:p>
    <w:p w:rsidR="00A873E2" w:rsidRPr="00170526" w:rsidRDefault="00A873E2" w:rsidP="00170526">
      <w:pPr>
        <w:numPr>
          <w:ilvl w:val="0"/>
          <w:numId w:val="11"/>
        </w:numPr>
        <w:shd w:val="clear" w:color="auto" w:fill="FFFFFF"/>
        <w:tabs>
          <w:tab w:val="left" w:pos="1134"/>
        </w:tabs>
        <w:spacing w:line="320" w:lineRule="exact"/>
        <w:ind w:left="0" w:firstLine="567"/>
        <w:jc w:val="both"/>
        <w:rPr>
          <w:sz w:val="24"/>
          <w:szCs w:val="24"/>
        </w:rPr>
      </w:pPr>
      <w:r w:rsidRPr="00170526">
        <w:rPr>
          <w:sz w:val="24"/>
          <w:szCs w:val="24"/>
        </w:rPr>
        <w:t xml:space="preserve">Ситуации спорного броска. Правило поочередного владения («по стрелке») не </w:t>
      </w:r>
      <w:r w:rsidRPr="00170526">
        <w:rPr>
          <w:sz w:val="24"/>
          <w:szCs w:val="24"/>
        </w:rPr>
        <w:lastRenderedPageBreak/>
        <w:t>действует. При возникновении ситуации спорного броска любой из игроков команды, которая последней контролировала мяч перед возникновением ситуации спорного броска, совершает бросок из зоны дальних бросков. Если бросок точен, эта команда получает право на владение мячом через процедуру «чека». Если бросок неточен, право на владение мячом получает команда-соперница.</w:t>
      </w:r>
    </w:p>
    <w:p w:rsidR="00A873E2" w:rsidRPr="00170526" w:rsidRDefault="00A873E2" w:rsidP="00170526">
      <w:pPr>
        <w:numPr>
          <w:ilvl w:val="0"/>
          <w:numId w:val="11"/>
        </w:numPr>
        <w:shd w:val="clear" w:color="auto" w:fill="FFFFFF"/>
        <w:tabs>
          <w:tab w:val="left" w:pos="1134"/>
        </w:tabs>
        <w:spacing w:line="320" w:lineRule="exact"/>
        <w:ind w:left="0" w:firstLine="567"/>
        <w:jc w:val="both"/>
        <w:rPr>
          <w:sz w:val="24"/>
          <w:szCs w:val="24"/>
        </w:rPr>
      </w:pPr>
      <w:r w:rsidRPr="00170526">
        <w:rPr>
          <w:sz w:val="24"/>
          <w:szCs w:val="24"/>
        </w:rPr>
        <w:t>Начало дополнительного периода. Команда, которой предоставляется право на владение мячом в начале дополнительного периода, определяется так же, как команда, имеющая право на владение мячом в ситуации спорного броска.</w:t>
      </w:r>
    </w:p>
    <w:p w:rsidR="00A873E2" w:rsidRPr="00170526" w:rsidRDefault="00A873E2" w:rsidP="00170526">
      <w:pPr>
        <w:numPr>
          <w:ilvl w:val="0"/>
          <w:numId w:val="11"/>
        </w:numPr>
        <w:shd w:val="clear" w:color="auto" w:fill="FFFFFF"/>
        <w:tabs>
          <w:tab w:val="left" w:pos="1134"/>
        </w:tabs>
        <w:spacing w:line="320" w:lineRule="exact"/>
        <w:ind w:left="0" w:firstLine="567"/>
        <w:jc w:val="both"/>
        <w:rPr>
          <w:sz w:val="24"/>
          <w:szCs w:val="24"/>
        </w:rPr>
      </w:pPr>
      <w:r w:rsidRPr="00170526">
        <w:rPr>
          <w:sz w:val="24"/>
          <w:szCs w:val="24"/>
        </w:rPr>
        <w:t>Замены. Замены разрешены обеим командам в любой момент, когда мяч мертвый. Просьбу о замене капитан команды высказывает судье.</w:t>
      </w:r>
    </w:p>
    <w:p w:rsidR="00A873E2" w:rsidRPr="00170526" w:rsidRDefault="00A873E2" w:rsidP="00170526">
      <w:pPr>
        <w:numPr>
          <w:ilvl w:val="0"/>
          <w:numId w:val="11"/>
        </w:numPr>
        <w:shd w:val="clear" w:color="auto" w:fill="FFFFFF"/>
        <w:tabs>
          <w:tab w:val="left" w:pos="1134"/>
        </w:tabs>
        <w:spacing w:line="320" w:lineRule="exact"/>
        <w:ind w:left="0" w:firstLine="567"/>
        <w:jc w:val="both"/>
        <w:rPr>
          <w:sz w:val="24"/>
          <w:szCs w:val="24"/>
        </w:rPr>
      </w:pPr>
      <w:r w:rsidRPr="00170526">
        <w:rPr>
          <w:sz w:val="24"/>
          <w:szCs w:val="24"/>
        </w:rPr>
        <w:t>Тайм-ауты. Каждая команда имеет право на один 30-секундный тайм-аут в течение основного времени игры и один 30-секундный тайм-аут в течение дополнительного периода. Возможность для тайм-аута появляется тогда же, когда возможность для замены. Тайм-аут у судьи запрашивает капитан команды.</w:t>
      </w:r>
    </w:p>
    <w:p w:rsidR="00A873E2" w:rsidRPr="00170526" w:rsidRDefault="00A873E2" w:rsidP="00170526">
      <w:pPr>
        <w:numPr>
          <w:ilvl w:val="1"/>
          <w:numId w:val="6"/>
        </w:numPr>
        <w:shd w:val="clear" w:color="auto" w:fill="FFFFFF"/>
        <w:tabs>
          <w:tab w:val="left" w:pos="1134"/>
        </w:tabs>
        <w:spacing w:line="320" w:lineRule="exact"/>
        <w:ind w:left="0" w:firstLine="567"/>
        <w:jc w:val="both"/>
        <w:rPr>
          <w:sz w:val="24"/>
          <w:szCs w:val="24"/>
          <w:u w:val="single"/>
        </w:rPr>
      </w:pPr>
      <w:r w:rsidRPr="00170526">
        <w:rPr>
          <w:bCs/>
          <w:sz w:val="24"/>
          <w:szCs w:val="24"/>
          <w:u w:val="single"/>
        </w:rPr>
        <w:t>Нарушения и фолы.</w:t>
      </w:r>
    </w:p>
    <w:p w:rsidR="00A873E2" w:rsidRPr="00170526" w:rsidRDefault="00A873E2" w:rsidP="00170526">
      <w:pPr>
        <w:numPr>
          <w:ilvl w:val="0"/>
          <w:numId w:val="12"/>
        </w:numPr>
        <w:shd w:val="clear" w:color="auto" w:fill="FFFFFF"/>
        <w:tabs>
          <w:tab w:val="left" w:pos="1134"/>
        </w:tabs>
        <w:spacing w:line="320" w:lineRule="exact"/>
        <w:ind w:left="0" w:firstLine="567"/>
        <w:jc w:val="both"/>
        <w:rPr>
          <w:sz w:val="24"/>
          <w:szCs w:val="24"/>
          <w:u w:val="single"/>
        </w:rPr>
      </w:pPr>
      <w:r w:rsidRPr="00170526">
        <w:rPr>
          <w:sz w:val="24"/>
          <w:szCs w:val="24"/>
        </w:rPr>
        <w:t>Правило 12 секунд. Время на атаку ограничено 12 секундами; все прочие детали этого правила полностью соответствуют статье «24 секунды» официальных правил баскетбола. (На турнирах, к которым затруднительно привлечь достаточное число операторов 12 секунд, возможно использование правила: время на атаку не ограничено.)</w:t>
      </w:r>
    </w:p>
    <w:p w:rsidR="00A873E2" w:rsidRPr="00170526" w:rsidRDefault="00F42359" w:rsidP="00170526">
      <w:pPr>
        <w:numPr>
          <w:ilvl w:val="0"/>
          <w:numId w:val="12"/>
        </w:numPr>
        <w:shd w:val="clear" w:color="auto" w:fill="FFFFFF"/>
        <w:tabs>
          <w:tab w:val="left" w:pos="1134"/>
        </w:tabs>
        <w:spacing w:line="320" w:lineRule="exact"/>
        <w:ind w:left="0" w:firstLine="567"/>
        <w:rPr>
          <w:sz w:val="24"/>
          <w:szCs w:val="24"/>
          <w:u w:val="single"/>
        </w:rPr>
      </w:pPr>
      <w:hyperlink r:id="rId7" w:tooltip="Штрафной бросок" w:history="1">
        <w:proofErr w:type="gramStart"/>
        <w:r w:rsidR="00A873E2" w:rsidRPr="00170526">
          <w:rPr>
            <w:sz w:val="24"/>
            <w:szCs w:val="24"/>
          </w:rPr>
          <w:t>Штрафные броски</w:t>
        </w:r>
      </w:hyperlink>
      <w:r w:rsidR="00A873E2" w:rsidRPr="00170526">
        <w:rPr>
          <w:sz w:val="24"/>
          <w:szCs w:val="24"/>
        </w:rPr>
        <w:t>. Наказание за фол зависит от статуса фола:</w:t>
      </w:r>
      <w:r w:rsidR="00A873E2" w:rsidRPr="00170526">
        <w:rPr>
          <w:sz w:val="24"/>
          <w:szCs w:val="24"/>
        </w:rPr>
        <w:br/>
        <w:t>— за фол на игроке в процессе дальнего броска (бросок неточен) — 2 штрафных броска;</w:t>
      </w:r>
      <w:r w:rsidR="00A873E2" w:rsidRPr="00170526">
        <w:rPr>
          <w:sz w:val="24"/>
          <w:szCs w:val="24"/>
        </w:rPr>
        <w:br/>
        <w:t>— за фол на игроке в процессе 1-очкового броска (бросок неточен) — 1 штрафной бросок;</w:t>
      </w:r>
      <w:r w:rsidR="00A873E2" w:rsidRPr="00170526">
        <w:rPr>
          <w:sz w:val="24"/>
          <w:szCs w:val="24"/>
        </w:rPr>
        <w:br/>
        <w:t>— за фол на игроке в процессе любого броска с игры (бросок точен) — за считывание попадания + 1 штрафной бросок;</w:t>
      </w:r>
      <w:proofErr w:type="gramEnd"/>
      <w:r w:rsidR="00A873E2" w:rsidRPr="00170526">
        <w:rPr>
          <w:sz w:val="24"/>
          <w:szCs w:val="24"/>
        </w:rPr>
        <w:br/>
        <w:t xml:space="preserve">— за любой другой фол, кроме фолов «в нападении», 1 штрафной бросок </w:t>
      </w:r>
      <w:proofErr w:type="gramStart"/>
      <w:r w:rsidR="00A873E2" w:rsidRPr="00170526">
        <w:rPr>
          <w:sz w:val="24"/>
          <w:szCs w:val="24"/>
        </w:rPr>
        <w:t>назначается</w:t>
      </w:r>
      <w:proofErr w:type="gramEnd"/>
      <w:r w:rsidR="00A873E2" w:rsidRPr="00170526">
        <w:rPr>
          <w:sz w:val="24"/>
          <w:szCs w:val="24"/>
        </w:rPr>
        <w:t xml:space="preserve"> начиная с 4-го командного (каждый из первых 3 фолов команды в данной игре, если этот фол не неспортивный, не технический, не дисквалифицирующий и совершен не на игроке в процессе броска, ведет к возобновлению игры командой-соперницей через процедуру «чека»);</w:t>
      </w:r>
      <w:r w:rsidR="00A873E2" w:rsidRPr="00170526">
        <w:rPr>
          <w:sz w:val="24"/>
          <w:szCs w:val="24"/>
        </w:rPr>
        <w:br/>
        <w:t xml:space="preserve">— </w:t>
      </w:r>
      <w:proofErr w:type="gramStart"/>
      <w:r w:rsidR="00A873E2" w:rsidRPr="00170526">
        <w:rPr>
          <w:sz w:val="24"/>
          <w:szCs w:val="24"/>
        </w:rPr>
        <w:t>если фол произошел вследствие персонального контакта, штрафные броски выполняет игрок, на котором совершен фол; в противном случае штрафные броски выполняет любой игрок команды-соперницы;</w:t>
      </w:r>
      <w:r w:rsidR="00A873E2" w:rsidRPr="00170526">
        <w:rPr>
          <w:sz w:val="24"/>
          <w:szCs w:val="24"/>
        </w:rPr>
        <w:br/>
        <w:t>— если фол неспортивный, технический или дисквалифицирующий, после выполнения последнего штрафного броска команда, которая выполняла штрафные броски, получает право на владение мячом в зоне дальних бросков через процедуру «чека»;</w:t>
      </w:r>
      <w:proofErr w:type="gramEnd"/>
      <w:r w:rsidR="00A873E2" w:rsidRPr="00170526">
        <w:rPr>
          <w:sz w:val="24"/>
          <w:szCs w:val="24"/>
        </w:rPr>
        <w:br/>
        <w:t>— если фол не неспортивный, не технический и не дисквалифицирующий, после исполнения последнего штрафного броска игроки борются за подбор.</w:t>
      </w:r>
    </w:p>
    <w:p w:rsidR="00A873E2" w:rsidRPr="00170526" w:rsidRDefault="00A873E2" w:rsidP="00170526">
      <w:pPr>
        <w:numPr>
          <w:ilvl w:val="0"/>
          <w:numId w:val="12"/>
        </w:numPr>
        <w:shd w:val="clear" w:color="auto" w:fill="FFFFFF"/>
        <w:tabs>
          <w:tab w:val="left" w:pos="1134"/>
        </w:tabs>
        <w:spacing w:line="320" w:lineRule="exact"/>
        <w:ind w:left="0" w:firstLine="567"/>
        <w:jc w:val="both"/>
        <w:rPr>
          <w:sz w:val="24"/>
          <w:szCs w:val="24"/>
          <w:u w:val="single"/>
        </w:rPr>
      </w:pPr>
      <w:r w:rsidRPr="00170526">
        <w:rPr>
          <w:sz w:val="24"/>
          <w:szCs w:val="24"/>
        </w:rPr>
        <w:t>Игрок, выполняющий штрафной бросок. Игрок, выполняющий штрафной бросок, должен расположить обе ноги в непосредственной близости от линии штрафного броска и так, чтобы эта линия находилась между ним и корзиной. После того как зафиксирован фол, ему отводится 5 секунд на выполнение первого штрафного броска (за эти 5 секунд остальные игроки должны занять правильные позиции для подбора) и 5 секунд на выполнение второго штрафного броска, если назначено 2 броска.</w:t>
      </w:r>
    </w:p>
    <w:p w:rsidR="00A873E2" w:rsidRPr="00170526" w:rsidRDefault="00A873E2" w:rsidP="00170526">
      <w:pPr>
        <w:numPr>
          <w:ilvl w:val="0"/>
          <w:numId w:val="12"/>
        </w:numPr>
        <w:shd w:val="clear" w:color="auto" w:fill="FFFFFF"/>
        <w:tabs>
          <w:tab w:val="left" w:pos="1134"/>
        </w:tabs>
        <w:spacing w:line="320" w:lineRule="exact"/>
        <w:ind w:left="0" w:firstLine="567"/>
        <w:jc w:val="both"/>
        <w:rPr>
          <w:sz w:val="24"/>
          <w:szCs w:val="24"/>
          <w:u w:val="single"/>
        </w:rPr>
      </w:pPr>
      <w:r w:rsidRPr="00170526">
        <w:rPr>
          <w:sz w:val="24"/>
          <w:szCs w:val="24"/>
        </w:rPr>
        <w:t>Лимит персональных фолов отсутствует. Количество персональных фолов (не неспортивных, не технических и не дисквалифицирующих), которыми может быть наказан игрок, не потеряв права играть, не ограничено.</w:t>
      </w:r>
    </w:p>
    <w:p w:rsidR="00A873E2" w:rsidRPr="00170526" w:rsidRDefault="00A873E2" w:rsidP="00170526">
      <w:pPr>
        <w:numPr>
          <w:ilvl w:val="0"/>
          <w:numId w:val="12"/>
        </w:numPr>
        <w:shd w:val="clear" w:color="auto" w:fill="FFFFFF"/>
        <w:tabs>
          <w:tab w:val="left" w:pos="1134"/>
        </w:tabs>
        <w:spacing w:line="320" w:lineRule="exact"/>
        <w:ind w:left="0" w:firstLine="567"/>
        <w:jc w:val="both"/>
        <w:rPr>
          <w:sz w:val="24"/>
          <w:szCs w:val="24"/>
          <w:u w:val="single"/>
        </w:rPr>
      </w:pPr>
      <w:r w:rsidRPr="00170526">
        <w:rPr>
          <w:sz w:val="24"/>
          <w:szCs w:val="24"/>
        </w:rPr>
        <w:t xml:space="preserve">Неспортивный фол. Фол классифицируется как неспортивный, если </w:t>
      </w:r>
      <w:proofErr w:type="gramStart"/>
      <w:r w:rsidRPr="00170526">
        <w:rPr>
          <w:sz w:val="24"/>
          <w:szCs w:val="24"/>
        </w:rPr>
        <w:t>выполняется</w:t>
      </w:r>
      <w:proofErr w:type="gramEnd"/>
      <w:r w:rsidRPr="00170526">
        <w:rPr>
          <w:sz w:val="24"/>
          <w:szCs w:val="24"/>
        </w:rPr>
        <w:t xml:space="preserve"> хотя бы одно из следующих условий: — преднамеренный фол совершен на игроке, который в момент </w:t>
      </w:r>
      <w:r w:rsidRPr="00170526">
        <w:rPr>
          <w:sz w:val="24"/>
          <w:szCs w:val="24"/>
        </w:rPr>
        <w:lastRenderedPageBreak/>
        <w:t>фола не контролировал мяч, но его команда контролировала мяч; — контакт был чрезмерным («жесткий фол»).</w:t>
      </w:r>
    </w:p>
    <w:p w:rsidR="00A873E2" w:rsidRPr="00170526" w:rsidRDefault="00A873E2" w:rsidP="00170526">
      <w:pPr>
        <w:numPr>
          <w:ilvl w:val="0"/>
          <w:numId w:val="12"/>
        </w:numPr>
        <w:shd w:val="clear" w:color="auto" w:fill="FFFFFF"/>
        <w:tabs>
          <w:tab w:val="left" w:pos="1134"/>
        </w:tabs>
        <w:spacing w:line="320" w:lineRule="exact"/>
        <w:ind w:left="0" w:firstLine="567"/>
        <w:jc w:val="both"/>
        <w:rPr>
          <w:sz w:val="24"/>
          <w:szCs w:val="24"/>
          <w:u w:val="single"/>
        </w:rPr>
      </w:pPr>
      <w:r w:rsidRPr="00170526">
        <w:rPr>
          <w:sz w:val="24"/>
          <w:szCs w:val="24"/>
        </w:rPr>
        <w:t xml:space="preserve">Дисквалификация игрока. Игрок, совершивший в одной игре 2 </w:t>
      </w:r>
      <w:proofErr w:type="gramStart"/>
      <w:r w:rsidRPr="00170526">
        <w:rPr>
          <w:sz w:val="24"/>
          <w:szCs w:val="24"/>
        </w:rPr>
        <w:t>неспортивных</w:t>
      </w:r>
      <w:proofErr w:type="gramEnd"/>
      <w:r w:rsidRPr="00170526">
        <w:rPr>
          <w:sz w:val="24"/>
          <w:szCs w:val="24"/>
        </w:rPr>
        <w:t xml:space="preserve"> фола, 2 технических фола или 1 дисквалифицирующий фол, дисквалифицируется до конца игры. В случае драки каждый игрок, принявший участие в драке, дисквалифицируется до конца игры плюс на срок, определенный совместным решением судей, обслуживающих игру, и Главного судьи турнира.</w:t>
      </w:r>
    </w:p>
    <w:p w:rsidR="00A873E2" w:rsidRPr="00170526" w:rsidRDefault="00A873E2" w:rsidP="00170526">
      <w:pPr>
        <w:numPr>
          <w:ilvl w:val="0"/>
          <w:numId w:val="12"/>
        </w:numPr>
        <w:shd w:val="clear" w:color="auto" w:fill="FFFFFF"/>
        <w:tabs>
          <w:tab w:val="left" w:pos="1134"/>
        </w:tabs>
        <w:spacing w:line="320" w:lineRule="exact"/>
        <w:ind w:left="0" w:firstLine="567"/>
        <w:jc w:val="both"/>
        <w:rPr>
          <w:sz w:val="24"/>
          <w:szCs w:val="24"/>
          <w:u w:val="single"/>
        </w:rPr>
      </w:pPr>
      <w:r w:rsidRPr="00170526">
        <w:rPr>
          <w:sz w:val="24"/>
          <w:szCs w:val="24"/>
        </w:rPr>
        <w:t>Дисквалификация команды. Команда, два игрока которой были дисквалифицированы в течение турнира, дисквалифицируется до конца турнира.</w:t>
      </w:r>
    </w:p>
    <w:p w:rsidR="00A873E2" w:rsidRPr="00170526" w:rsidRDefault="008742E7" w:rsidP="00170526">
      <w:pPr>
        <w:shd w:val="clear" w:color="auto" w:fill="FFFFFF"/>
        <w:tabs>
          <w:tab w:val="left" w:pos="1134"/>
        </w:tabs>
        <w:spacing w:line="320" w:lineRule="exact"/>
        <w:ind w:left="567"/>
        <w:jc w:val="both"/>
        <w:outlineLvl w:val="2"/>
        <w:rPr>
          <w:bCs/>
          <w:sz w:val="24"/>
          <w:szCs w:val="24"/>
          <w:u w:val="single"/>
        </w:rPr>
      </w:pPr>
      <w:r w:rsidRPr="00170526">
        <w:rPr>
          <w:bCs/>
          <w:sz w:val="24"/>
          <w:szCs w:val="24"/>
          <w:u w:val="single"/>
        </w:rPr>
        <w:t>4.</w:t>
      </w:r>
      <w:r w:rsidR="00A873E2" w:rsidRPr="00170526">
        <w:rPr>
          <w:bCs/>
          <w:sz w:val="24"/>
          <w:szCs w:val="24"/>
          <w:u w:val="single"/>
        </w:rPr>
        <w:t>Дополнение.</w:t>
      </w:r>
    </w:p>
    <w:p w:rsidR="00A873E2" w:rsidRPr="00170526" w:rsidRDefault="00A873E2" w:rsidP="00170526">
      <w:pPr>
        <w:shd w:val="clear" w:color="auto" w:fill="FFFFFF"/>
        <w:tabs>
          <w:tab w:val="left" w:pos="1134"/>
        </w:tabs>
        <w:spacing w:line="320" w:lineRule="exact"/>
        <w:ind w:firstLine="567"/>
        <w:jc w:val="both"/>
        <w:rPr>
          <w:sz w:val="24"/>
          <w:szCs w:val="24"/>
        </w:rPr>
      </w:pPr>
      <w:r w:rsidRPr="00170526">
        <w:rPr>
          <w:sz w:val="24"/>
          <w:szCs w:val="24"/>
        </w:rPr>
        <w:t xml:space="preserve">При появлении кровотечения у игрока судья обязан моментально прервать игру. Как можно скорее должна последовать замена. Однако если по </w:t>
      </w:r>
      <w:proofErr w:type="gramStart"/>
      <w:r w:rsidRPr="00170526">
        <w:rPr>
          <w:sz w:val="24"/>
          <w:szCs w:val="24"/>
        </w:rPr>
        <w:t>обнаружении</w:t>
      </w:r>
      <w:proofErr w:type="gramEnd"/>
      <w:r w:rsidRPr="00170526">
        <w:rPr>
          <w:sz w:val="24"/>
          <w:szCs w:val="24"/>
        </w:rPr>
        <w:t xml:space="preserve"> кровотечения одна из команд берет 30-секундный тайм-аут и за время тайм-аута кровотечение остановлено, игрок может продолжить игру.</w:t>
      </w:r>
    </w:p>
    <w:p w:rsidR="00A873E2" w:rsidRPr="00A873E2" w:rsidRDefault="00A873E2" w:rsidP="00A873E2">
      <w:pPr>
        <w:pStyle w:val="a4"/>
        <w:ind w:left="-207"/>
        <w:rPr>
          <w:b/>
          <w:color w:val="000000"/>
          <w:sz w:val="24"/>
          <w:szCs w:val="24"/>
          <w:shd w:val="clear" w:color="auto" w:fill="FFFFFF"/>
        </w:rPr>
      </w:pPr>
    </w:p>
    <w:p w:rsidR="00CE64AD" w:rsidRPr="002167BB" w:rsidRDefault="00CE64AD" w:rsidP="00CE64AD">
      <w:pPr>
        <w:ind w:firstLine="708"/>
      </w:pPr>
    </w:p>
    <w:p w:rsidR="00607967" w:rsidRDefault="00607967"/>
    <w:sectPr w:rsidR="00607967" w:rsidSect="00710A89">
      <w:pgSz w:w="11909" w:h="16834" w:code="9"/>
      <w:pgMar w:top="993" w:right="544" w:bottom="720" w:left="1276"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F35"/>
    <w:multiLevelType w:val="hybridMultilevel"/>
    <w:tmpl w:val="282C809C"/>
    <w:lvl w:ilvl="0" w:tplc="0419000D">
      <w:start w:val="1"/>
      <w:numFmt w:val="bullet"/>
      <w:lvlText w:val=""/>
      <w:lvlJc w:val="left"/>
      <w:pPr>
        <w:ind w:left="1287" w:hanging="360"/>
      </w:pPr>
      <w:rPr>
        <w:rFonts w:ascii="Wingdings" w:hAnsi="Wingdings" w:hint="default"/>
      </w:rPr>
    </w:lvl>
    <w:lvl w:ilvl="1" w:tplc="0419000D">
      <w:start w:val="1"/>
      <w:numFmt w:val="bullet"/>
      <w:lvlText w:val=""/>
      <w:lvlJc w:val="left"/>
      <w:pPr>
        <w:ind w:left="2007" w:hanging="360"/>
      </w:pPr>
      <w:rPr>
        <w:rFonts w:ascii="Wingdings" w:hAnsi="Wingding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EE2027"/>
    <w:multiLevelType w:val="hybridMultilevel"/>
    <w:tmpl w:val="3096486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9215881"/>
    <w:multiLevelType w:val="hybridMultilevel"/>
    <w:tmpl w:val="1C3A261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7892A21"/>
    <w:multiLevelType w:val="hybridMultilevel"/>
    <w:tmpl w:val="9B44191A"/>
    <w:lvl w:ilvl="0" w:tplc="BAF2578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1C421F4"/>
    <w:multiLevelType w:val="multilevel"/>
    <w:tmpl w:val="C5281F6A"/>
    <w:lvl w:ilvl="0">
      <w:start w:val="1"/>
      <w:numFmt w:val="decimal"/>
      <w:lvlText w:val="%1."/>
      <w:lvlJc w:val="left"/>
      <w:pPr>
        <w:ind w:left="-207" w:hanging="360"/>
      </w:pPr>
      <w:rPr>
        <w:rFonts w:hint="default"/>
      </w:rPr>
    </w:lvl>
    <w:lvl w:ilvl="1">
      <w:start w:val="6"/>
      <w:numFmt w:val="decimal"/>
      <w:isLgl/>
      <w:lvlText w:val="%1.%2."/>
      <w:lvlJc w:val="left"/>
      <w:pPr>
        <w:ind w:left="1113" w:hanging="405"/>
      </w:pPr>
      <w:rPr>
        <w:rFonts w:hint="default"/>
      </w:rPr>
    </w:lvl>
    <w:lvl w:ilvl="2">
      <w:start w:val="1"/>
      <w:numFmt w:val="decimal"/>
      <w:isLgl/>
      <w:lvlText w:val="%1.%2.%3."/>
      <w:lvlJc w:val="left"/>
      <w:pPr>
        <w:ind w:left="2703" w:hanging="720"/>
      </w:pPr>
      <w:rPr>
        <w:rFonts w:hint="default"/>
      </w:rPr>
    </w:lvl>
    <w:lvl w:ilvl="3">
      <w:start w:val="1"/>
      <w:numFmt w:val="decimal"/>
      <w:isLgl/>
      <w:lvlText w:val="%1.%2.%3.%4."/>
      <w:lvlJc w:val="left"/>
      <w:pPr>
        <w:ind w:left="3978" w:hanging="720"/>
      </w:pPr>
      <w:rPr>
        <w:rFonts w:hint="default"/>
      </w:rPr>
    </w:lvl>
    <w:lvl w:ilvl="4">
      <w:start w:val="1"/>
      <w:numFmt w:val="decimal"/>
      <w:isLgl/>
      <w:lvlText w:val="%1.%2.%3.%4.%5."/>
      <w:lvlJc w:val="left"/>
      <w:pPr>
        <w:ind w:left="5613" w:hanging="1080"/>
      </w:pPr>
      <w:rPr>
        <w:rFonts w:hint="default"/>
      </w:rPr>
    </w:lvl>
    <w:lvl w:ilvl="5">
      <w:start w:val="1"/>
      <w:numFmt w:val="decimal"/>
      <w:isLgl/>
      <w:lvlText w:val="%1.%2.%3.%4.%5.%6."/>
      <w:lvlJc w:val="left"/>
      <w:pPr>
        <w:ind w:left="6888" w:hanging="1080"/>
      </w:pPr>
      <w:rPr>
        <w:rFonts w:hint="default"/>
      </w:rPr>
    </w:lvl>
    <w:lvl w:ilvl="6">
      <w:start w:val="1"/>
      <w:numFmt w:val="decimal"/>
      <w:isLgl/>
      <w:lvlText w:val="%1.%2.%3.%4.%5.%6.%7."/>
      <w:lvlJc w:val="left"/>
      <w:pPr>
        <w:ind w:left="8523" w:hanging="1440"/>
      </w:pPr>
      <w:rPr>
        <w:rFonts w:hint="default"/>
      </w:rPr>
    </w:lvl>
    <w:lvl w:ilvl="7">
      <w:start w:val="1"/>
      <w:numFmt w:val="decimal"/>
      <w:isLgl/>
      <w:lvlText w:val="%1.%2.%3.%4.%5.%6.%7.%8."/>
      <w:lvlJc w:val="left"/>
      <w:pPr>
        <w:ind w:left="9798" w:hanging="1440"/>
      </w:pPr>
      <w:rPr>
        <w:rFonts w:hint="default"/>
      </w:rPr>
    </w:lvl>
    <w:lvl w:ilvl="8">
      <w:start w:val="1"/>
      <w:numFmt w:val="decimal"/>
      <w:isLgl/>
      <w:lvlText w:val="%1.%2.%3.%4.%5.%6.%7.%8.%9."/>
      <w:lvlJc w:val="left"/>
      <w:pPr>
        <w:ind w:left="11433" w:hanging="1800"/>
      </w:pPr>
      <w:rPr>
        <w:rFonts w:hint="default"/>
      </w:rPr>
    </w:lvl>
  </w:abstractNum>
  <w:abstractNum w:abstractNumId="5">
    <w:nsid w:val="37102C2B"/>
    <w:multiLevelType w:val="hybridMultilevel"/>
    <w:tmpl w:val="529ED2C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B3805BD"/>
    <w:multiLevelType w:val="hybridMultilevel"/>
    <w:tmpl w:val="911C582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08D03FE"/>
    <w:multiLevelType w:val="hybridMultilevel"/>
    <w:tmpl w:val="88C2F764"/>
    <w:lvl w:ilvl="0" w:tplc="3EBAF522">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81D662E"/>
    <w:multiLevelType w:val="multilevel"/>
    <w:tmpl w:val="C3AE8C92"/>
    <w:lvl w:ilvl="0">
      <w:start w:val="1"/>
      <w:numFmt w:val="upperRoman"/>
      <w:lvlText w:val="%1."/>
      <w:lvlJc w:val="right"/>
      <w:pPr>
        <w:ind w:left="720" w:hanging="360"/>
      </w:pPr>
      <w:rPr>
        <w:b/>
      </w:rPr>
    </w:lvl>
    <w:lvl w:ilvl="1">
      <w:start w:val="1"/>
      <w:numFmt w:val="decimal"/>
      <w:isLgl/>
      <w:lvlText w:val="%1.%2."/>
      <w:lvlJc w:val="left"/>
      <w:pPr>
        <w:ind w:left="90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BA44463"/>
    <w:multiLevelType w:val="hybridMultilevel"/>
    <w:tmpl w:val="D5AA51D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846AC2"/>
    <w:multiLevelType w:val="hybridMultilevel"/>
    <w:tmpl w:val="E80C96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E4100D"/>
    <w:multiLevelType w:val="multilevel"/>
    <w:tmpl w:val="0B0C2A2A"/>
    <w:lvl w:ilvl="0">
      <w:start w:val="1"/>
      <w:numFmt w:val="decimal"/>
      <w:lvlText w:val="%1."/>
      <w:lvlJc w:val="left"/>
      <w:pPr>
        <w:ind w:left="840" w:hanging="360"/>
      </w:pPr>
      <w:rPr>
        <w:rFonts w:hint="default"/>
        <w:b/>
      </w:rPr>
    </w:lvl>
    <w:lvl w:ilvl="1">
      <w:start w:val="1"/>
      <w:numFmt w:val="decimal"/>
      <w:isLgl/>
      <w:lvlText w:val="%1.%2."/>
      <w:lvlJc w:val="left"/>
      <w:pPr>
        <w:ind w:left="927" w:hanging="360"/>
      </w:pPr>
      <w:rPr>
        <w:rFonts w:hint="default"/>
        <w:b w:val="0"/>
        <w:color w:val="000000"/>
      </w:rPr>
    </w:lvl>
    <w:lvl w:ilvl="2">
      <w:start w:val="1"/>
      <w:numFmt w:val="decimal"/>
      <w:isLgl/>
      <w:lvlText w:val="%1.%2.%3."/>
      <w:lvlJc w:val="left"/>
      <w:pPr>
        <w:ind w:left="1374" w:hanging="720"/>
      </w:pPr>
      <w:rPr>
        <w:rFonts w:hint="default"/>
        <w:b w:val="0"/>
        <w:color w:val="000000"/>
      </w:rPr>
    </w:lvl>
    <w:lvl w:ilvl="3">
      <w:start w:val="1"/>
      <w:numFmt w:val="decimal"/>
      <w:isLgl/>
      <w:lvlText w:val="%1.%2.%3.%4."/>
      <w:lvlJc w:val="left"/>
      <w:pPr>
        <w:ind w:left="1461" w:hanging="720"/>
      </w:pPr>
      <w:rPr>
        <w:rFonts w:hint="default"/>
        <w:b w:val="0"/>
        <w:color w:val="000000"/>
      </w:rPr>
    </w:lvl>
    <w:lvl w:ilvl="4">
      <w:start w:val="1"/>
      <w:numFmt w:val="decimal"/>
      <w:isLgl/>
      <w:lvlText w:val="%1.%2.%3.%4.%5."/>
      <w:lvlJc w:val="left"/>
      <w:pPr>
        <w:ind w:left="1908" w:hanging="1080"/>
      </w:pPr>
      <w:rPr>
        <w:rFonts w:hint="default"/>
        <w:b w:val="0"/>
        <w:color w:val="000000"/>
      </w:rPr>
    </w:lvl>
    <w:lvl w:ilvl="5">
      <w:start w:val="1"/>
      <w:numFmt w:val="decimal"/>
      <w:isLgl/>
      <w:lvlText w:val="%1.%2.%3.%4.%5.%6."/>
      <w:lvlJc w:val="left"/>
      <w:pPr>
        <w:ind w:left="1995" w:hanging="1080"/>
      </w:pPr>
      <w:rPr>
        <w:rFonts w:hint="default"/>
        <w:b w:val="0"/>
        <w:color w:val="000000"/>
      </w:rPr>
    </w:lvl>
    <w:lvl w:ilvl="6">
      <w:start w:val="1"/>
      <w:numFmt w:val="decimal"/>
      <w:isLgl/>
      <w:lvlText w:val="%1.%2.%3.%4.%5.%6.%7."/>
      <w:lvlJc w:val="left"/>
      <w:pPr>
        <w:ind w:left="2442" w:hanging="1440"/>
      </w:pPr>
      <w:rPr>
        <w:rFonts w:hint="default"/>
        <w:b w:val="0"/>
        <w:color w:val="000000"/>
      </w:rPr>
    </w:lvl>
    <w:lvl w:ilvl="7">
      <w:start w:val="1"/>
      <w:numFmt w:val="decimal"/>
      <w:isLgl/>
      <w:lvlText w:val="%1.%2.%3.%4.%5.%6.%7.%8."/>
      <w:lvlJc w:val="left"/>
      <w:pPr>
        <w:ind w:left="2529" w:hanging="1440"/>
      </w:pPr>
      <w:rPr>
        <w:rFonts w:hint="default"/>
        <w:b w:val="0"/>
        <w:color w:val="000000"/>
      </w:rPr>
    </w:lvl>
    <w:lvl w:ilvl="8">
      <w:start w:val="1"/>
      <w:numFmt w:val="decimal"/>
      <w:isLgl/>
      <w:lvlText w:val="%1.%2.%3.%4.%5.%6.%7.%8.%9."/>
      <w:lvlJc w:val="left"/>
      <w:pPr>
        <w:ind w:left="2976" w:hanging="1800"/>
      </w:pPr>
      <w:rPr>
        <w:rFonts w:hint="default"/>
        <w:b w:val="0"/>
        <w:color w:val="000000"/>
      </w:rPr>
    </w:lvl>
  </w:abstractNum>
  <w:num w:numId="1">
    <w:abstractNumId w:val="7"/>
  </w:num>
  <w:num w:numId="2">
    <w:abstractNumId w:val="4"/>
  </w:num>
  <w:num w:numId="3">
    <w:abstractNumId w:val="8"/>
  </w:num>
  <w:num w:numId="4">
    <w:abstractNumId w:val="9"/>
  </w:num>
  <w:num w:numId="5">
    <w:abstractNumId w:val="3"/>
  </w:num>
  <w:num w:numId="6">
    <w:abstractNumId w:val="11"/>
  </w:num>
  <w:num w:numId="7">
    <w:abstractNumId w:val="6"/>
  </w:num>
  <w:num w:numId="8">
    <w:abstractNumId w:val="0"/>
  </w:num>
  <w:num w:numId="9">
    <w:abstractNumId w:val="10"/>
  </w:num>
  <w:num w:numId="10">
    <w:abstractNumId w:val="5"/>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28A7"/>
    <w:rsid w:val="00000649"/>
    <w:rsid w:val="00003473"/>
    <w:rsid w:val="00003E38"/>
    <w:rsid w:val="00003F6C"/>
    <w:rsid w:val="00004D00"/>
    <w:rsid w:val="0000595F"/>
    <w:rsid w:val="0000600D"/>
    <w:rsid w:val="000064B5"/>
    <w:rsid w:val="0000728A"/>
    <w:rsid w:val="000105C6"/>
    <w:rsid w:val="00010709"/>
    <w:rsid w:val="0001221F"/>
    <w:rsid w:val="00013625"/>
    <w:rsid w:val="000147D0"/>
    <w:rsid w:val="00015AAB"/>
    <w:rsid w:val="00016335"/>
    <w:rsid w:val="0002028A"/>
    <w:rsid w:val="00026250"/>
    <w:rsid w:val="000310C4"/>
    <w:rsid w:val="00031A48"/>
    <w:rsid w:val="00032A2B"/>
    <w:rsid w:val="00032D0D"/>
    <w:rsid w:val="00037103"/>
    <w:rsid w:val="00040061"/>
    <w:rsid w:val="00041072"/>
    <w:rsid w:val="000410D0"/>
    <w:rsid w:val="000442E7"/>
    <w:rsid w:val="000443F4"/>
    <w:rsid w:val="00046975"/>
    <w:rsid w:val="00047668"/>
    <w:rsid w:val="0005017A"/>
    <w:rsid w:val="000519F7"/>
    <w:rsid w:val="000543A2"/>
    <w:rsid w:val="00054901"/>
    <w:rsid w:val="0005665F"/>
    <w:rsid w:val="0005676A"/>
    <w:rsid w:val="000567B1"/>
    <w:rsid w:val="00056BD3"/>
    <w:rsid w:val="00057233"/>
    <w:rsid w:val="00060873"/>
    <w:rsid w:val="000624E5"/>
    <w:rsid w:val="0006291C"/>
    <w:rsid w:val="00067F8C"/>
    <w:rsid w:val="00070A8C"/>
    <w:rsid w:val="000731F5"/>
    <w:rsid w:val="00073F84"/>
    <w:rsid w:val="0007406B"/>
    <w:rsid w:val="0007581F"/>
    <w:rsid w:val="000762D1"/>
    <w:rsid w:val="0008011E"/>
    <w:rsid w:val="00080A5E"/>
    <w:rsid w:val="000818BD"/>
    <w:rsid w:val="00083426"/>
    <w:rsid w:val="00086825"/>
    <w:rsid w:val="000876AD"/>
    <w:rsid w:val="00090D4A"/>
    <w:rsid w:val="000916CB"/>
    <w:rsid w:val="00091B68"/>
    <w:rsid w:val="000922FF"/>
    <w:rsid w:val="000927F0"/>
    <w:rsid w:val="00094061"/>
    <w:rsid w:val="000945C0"/>
    <w:rsid w:val="00094F9A"/>
    <w:rsid w:val="000958FA"/>
    <w:rsid w:val="00097900"/>
    <w:rsid w:val="000A01C2"/>
    <w:rsid w:val="000A0272"/>
    <w:rsid w:val="000A071F"/>
    <w:rsid w:val="000A1052"/>
    <w:rsid w:val="000A1513"/>
    <w:rsid w:val="000A2782"/>
    <w:rsid w:val="000A3266"/>
    <w:rsid w:val="000A3D58"/>
    <w:rsid w:val="000A413C"/>
    <w:rsid w:val="000A53F3"/>
    <w:rsid w:val="000A554B"/>
    <w:rsid w:val="000A6A6D"/>
    <w:rsid w:val="000A7434"/>
    <w:rsid w:val="000A7688"/>
    <w:rsid w:val="000B00D8"/>
    <w:rsid w:val="000B15C7"/>
    <w:rsid w:val="000B1825"/>
    <w:rsid w:val="000B295F"/>
    <w:rsid w:val="000B5117"/>
    <w:rsid w:val="000C037D"/>
    <w:rsid w:val="000C4792"/>
    <w:rsid w:val="000C51F0"/>
    <w:rsid w:val="000D2734"/>
    <w:rsid w:val="000D4AB4"/>
    <w:rsid w:val="000D7C91"/>
    <w:rsid w:val="000E2B87"/>
    <w:rsid w:val="000E2F47"/>
    <w:rsid w:val="000E325C"/>
    <w:rsid w:val="000E37D8"/>
    <w:rsid w:val="000E5B8E"/>
    <w:rsid w:val="000E7C3E"/>
    <w:rsid w:val="000E7EB3"/>
    <w:rsid w:val="000E7ED1"/>
    <w:rsid w:val="000F0D07"/>
    <w:rsid w:val="000F1E1F"/>
    <w:rsid w:val="000F3568"/>
    <w:rsid w:val="000F400B"/>
    <w:rsid w:val="000F5B89"/>
    <w:rsid w:val="00101C59"/>
    <w:rsid w:val="0010443D"/>
    <w:rsid w:val="00104978"/>
    <w:rsid w:val="001100ED"/>
    <w:rsid w:val="001106EB"/>
    <w:rsid w:val="00112545"/>
    <w:rsid w:val="00116712"/>
    <w:rsid w:val="00121DE7"/>
    <w:rsid w:val="0012693D"/>
    <w:rsid w:val="00127F0E"/>
    <w:rsid w:val="001300C4"/>
    <w:rsid w:val="00131609"/>
    <w:rsid w:val="0013533C"/>
    <w:rsid w:val="00142367"/>
    <w:rsid w:val="001434D7"/>
    <w:rsid w:val="00146234"/>
    <w:rsid w:val="001464E4"/>
    <w:rsid w:val="001475AC"/>
    <w:rsid w:val="00147CCB"/>
    <w:rsid w:val="00150ED3"/>
    <w:rsid w:val="00156F44"/>
    <w:rsid w:val="0015764B"/>
    <w:rsid w:val="0015799B"/>
    <w:rsid w:val="00157DC0"/>
    <w:rsid w:val="001624A1"/>
    <w:rsid w:val="00162625"/>
    <w:rsid w:val="00163620"/>
    <w:rsid w:val="001649CB"/>
    <w:rsid w:val="0016656B"/>
    <w:rsid w:val="00170526"/>
    <w:rsid w:val="00173138"/>
    <w:rsid w:val="00173246"/>
    <w:rsid w:val="00175C08"/>
    <w:rsid w:val="001770C3"/>
    <w:rsid w:val="00183450"/>
    <w:rsid w:val="00184023"/>
    <w:rsid w:val="00184E08"/>
    <w:rsid w:val="001851EB"/>
    <w:rsid w:val="00190D78"/>
    <w:rsid w:val="00192705"/>
    <w:rsid w:val="0019373F"/>
    <w:rsid w:val="00196FBE"/>
    <w:rsid w:val="001A0925"/>
    <w:rsid w:val="001A25CC"/>
    <w:rsid w:val="001A40F3"/>
    <w:rsid w:val="001A429F"/>
    <w:rsid w:val="001A4694"/>
    <w:rsid w:val="001A5183"/>
    <w:rsid w:val="001A51B4"/>
    <w:rsid w:val="001A6D55"/>
    <w:rsid w:val="001A6F1C"/>
    <w:rsid w:val="001B0489"/>
    <w:rsid w:val="001B086B"/>
    <w:rsid w:val="001B0932"/>
    <w:rsid w:val="001B0A54"/>
    <w:rsid w:val="001B28BC"/>
    <w:rsid w:val="001B2C3A"/>
    <w:rsid w:val="001B56B5"/>
    <w:rsid w:val="001B796B"/>
    <w:rsid w:val="001C0DE0"/>
    <w:rsid w:val="001C0E18"/>
    <w:rsid w:val="001C1380"/>
    <w:rsid w:val="001C1A1A"/>
    <w:rsid w:val="001C30C4"/>
    <w:rsid w:val="001C4232"/>
    <w:rsid w:val="001C6C92"/>
    <w:rsid w:val="001C7C2A"/>
    <w:rsid w:val="001C7FAE"/>
    <w:rsid w:val="001D2051"/>
    <w:rsid w:val="001D6D5D"/>
    <w:rsid w:val="001D718B"/>
    <w:rsid w:val="001E1F2D"/>
    <w:rsid w:val="001E701C"/>
    <w:rsid w:val="001F020E"/>
    <w:rsid w:val="001F03BE"/>
    <w:rsid w:val="001F2899"/>
    <w:rsid w:val="0020067A"/>
    <w:rsid w:val="0020178B"/>
    <w:rsid w:val="00202B10"/>
    <w:rsid w:val="0020353F"/>
    <w:rsid w:val="002054D8"/>
    <w:rsid w:val="002076EA"/>
    <w:rsid w:val="00207FF1"/>
    <w:rsid w:val="002106E7"/>
    <w:rsid w:val="00214232"/>
    <w:rsid w:val="00214744"/>
    <w:rsid w:val="00215D26"/>
    <w:rsid w:val="002203DF"/>
    <w:rsid w:val="002208F2"/>
    <w:rsid w:val="00221391"/>
    <w:rsid w:val="002301C3"/>
    <w:rsid w:val="00235FB0"/>
    <w:rsid w:val="00237798"/>
    <w:rsid w:val="00245B49"/>
    <w:rsid w:val="00246592"/>
    <w:rsid w:val="00246884"/>
    <w:rsid w:val="00247305"/>
    <w:rsid w:val="00254C0B"/>
    <w:rsid w:val="00260ED6"/>
    <w:rsid w:val="00271E2B"/>
    <w:rsid w:val="00275EAC"/>
    <w:rsid w:val="00276457"/>
    <w:rsid w:val="00276699"/>
    <w:rsid w:val="00277C22"/>
    <w:rsid w:val="00281DD8"/>
    <w:rsid w:val="00286CE3"/>
    <w:rsid w:val="00287F4E"/>
    <w:rsid w:val="00290999"/>
    <w:rsid w:val="00291995"/>
    <w:rsid w:val="00291CF2"/>
    <w:rsid w:val="00292134"/>
    <w:rsid w:val="00293853"/>
    <w:rsid w:val="00293DCE"/>
    <w:rsid w:val="002948A4"/>
    <w:rsid w:val="0029526B"/>
    <w:rsid w:val="00295687"/>
    <w:rsid w:val="00296B89"/>
    <w:rsid w:val="00297D0A"/>
    <w:rsid w:val="002A1340"/>
    <w:rsid w:val="002A143F"/>
    <w:rsid w:val="002A1F04"/>
    <w:rsid w:val="002A4F2A"/>
    <w:rsid w:val="002A6AA2"/>
    <w:rsid w:val="002A76DD"/>
    <w:rsid w:val="002A79B5"/>
    <w:rsid w:val="002B1A71"/>
    <w:rsid w:val="002B420E"/>
    <w:rsid w:val="002B492C"/>
    <w:rsid w:val="002C127E"/>
    <w:rsid w:val="002C1408"/>
    <w:rsid w:val="002C4B6F"/>
    <w:rsid w:val="002C594C"/>
    <w:rsid w:val="002C7BEA"/>
    <w:rsid w:val="002D0D35"/>
    <w:rsid w:val="002D15AA"/>
    <w:rsid w:val="002D2EB4"/>
    <w:rsid w:val="002D6956"/>
    <w:rsid w:val="002E3E01"/>
    <w:rsid w:val="002E59E1"/>
    <w:rsid w:val="002E7345"/>
    <w:rsid w:val="002F133F"/>
    <w:rsid w:val="002F16A2"/>
    <w:rsid w:val="002F1B54"/>
    <w:rsid w:val="002F1F75"/>
    <w:rsid w:val="002F3E5C"/>
    <w:rsid w:val="002F6340"/>
    <w:rsid w:val="003005D7"/>
    <w:rsid w:val="00302639"/>
    <w:rsid w:val="00303CC5"/>
    <w:rsid w:val="00304C35"/>
    <w:rsid w:val="00306642"/>
    <w:rsid w:val="00307272"/>
    <w:rsid w:val="00307917"/>
    <w:rsid w:val="00307CFA"/>
    <w:rsid w:val="00310CCB"/>
    <w:rsid w:val="00310E52"/>
    <w:rsid w:val="003151C6"/>
    <w:rsid w:val="00320F76"/>
    <w:rsid w:val="003231E0"/>
    <w:rsid w:val="00330FE1"/>
    <w:rsid w:val="003330ED"/>
    <w:rsid w:val="0033776B"/>
    <w:rsid w:val="003409F6"/>
    <w:rsid w:val="00340DCF"/>
    <w:rsid w:val="0034189F"/>
    <w:rsid w:val="00355FF1"/>
    <w:rsid w:val="00360A0C"/>
    <w:rsid w:val="00360C4B"/>
    <w:rsid w:val="003626F7"/>
    <w:rsid w:val="00362B45"/>
    <w:rsid w:val="003644F0"/>
    <w:rsid w:val="003677DA"/>
    <w:rsid w:val="00370F50"/>
    <w:rsid w:val="00373D38"/>
    <w:rsid w:val="00383F53"/>
    <w:rsid w:val="00385716"/>
    <w:rsid w:val="00385B9A"/>
    <w:rsid w:val="003900C7"/>
    <w:rsid w:val="00391B59"/>
    <w:rsid w:val="003938A3"/>
    <w:rsid w:val="00396A35"/>
    <w:rsid w:val="003A0B5F"/>
    <w:rsid w:val="003A416E"/>
    <w:rsid w:val="003A4EFF"/>
    <w:rsid w:val="003A5D78"/>
    <w:rsid w:val="003A6BF0"/>
    <w:rsid w:val="003A6EA5"/>
    <w:rsid w:val="003A7972"/>
    <w:rsid w:val="003A7C31"/>
    <w:rsid w:val="003B109B"/>
    <w:rsid w:val="003B76EF"/>
    <w:rsid w:val="003B7C80"/>
    <w:rsid w:val="003C03B3"/>
    <w:rsid w:val="003C11FD"/>
    <w:rsid w:val="003C2FD2"/>
    <w:rsid w:val="003C5C81"/>
    <w:rsid w:val="003C7658"/>
    <w:rsid w:val="003D023F"/>
    <w:rsid w:val="003D14CA"/>
    <w:rsid w:val="003D3085"/>
    <w:rsid w:val="003D340A"/>
    <w:rsid w:val="003D5609"/>
    <w:rsid w:val="003E122F"/>
    <w:rsid w:val="003E2E06"/>
    <w:rsid w:val="003E3E6C"/>
    <w:rsid w:val="003E7ACA"/>
    <w:rsid w:val="003E7E25"/>
    <w:rsid w:val="003F0BAE"/>
    <w:rsid w:val="003F1569"/>
    <w:rsid w:val="003F15F7"/>
    <w:rsid w:val="003F3E9D"/>
    <w:rsid w:val="003F4FC4"/>
    <w:rsid w:val="003F73D6"/>
    <w:rsid w:val="0040216C"/>
    <w:rsid w:val="00403E5C"/>
    <w:rsid w:val="00405555"/>
    <w:rsid w:val="00405565"/>
    <w:rsid w:val="004056EA"/>
    <w:rsid w:val="004066E8"/>
    <w:rsid w:val="004107B9"/>
    <w:rsid w:val="00411169"/>
    <w:rsid w:val="004119B5"/>
    <w:rsid w:val="00411B31"/>
    <w:rsid w:val="00411E5A"/>
    <w:rsid w:val="00412DE6"/>
    <w:rsid w:val="004137F3"/>
    <w:rsid w:val="00414C61"/>
    <w:rsid w:val="00423118"/>
    <w:rsid w:val="004236FA"/>
    <w:rsid w:val="00424CA8"/>
    <w:rsid w:val="00427605"/>
    <w:rsid w:val="00427F0F"/>
    <w:rsid w:val="0043042F"/>
    <w:rsid w:val="00435AB7"/>
    <w:rsid w:val="004362CC"/>
    <w:rsid w:val="00436CCA"/>
    <w:rsid w:val="004428D2"/>
    <w:rsid w:val="00442EC3"/>
    <w:rsid w:val="00443AF4"/>
    <w:rsid w:val="004464CC"/>
    <w:rsid w:val="00446FE8"/>
    <w:rsid w:val="004508DF"/>
    <w:rsid w:val="00452DDD"/>
    <w:rsid w:val="0045495E"/>
    <w:rsid w:val="00455698"/>
    <w:rsid w:val="004558B0"/>
    <w:rsid w:val="00460086"/>
    <w:rsid w:val="004653D2"/>
    <w:rsid w:val="00465AD1"/>
    <w:rsid w:val="004665D7"/>
    <w:rsid w:val="004677FC"/>
    <w:rsid w:val="00470AA9"/>
    <w:rsid w:val="0047227E"/>
    <w:rsid w:val="004731D6"/>
    <w:rsid w:val="00474670"/>
    <w:rsid w:val="00474867"/>
    <w:rsid w:val="00481623"/>
    <w:rsid w:val="0048323A"/>
    <w:rsid w:val="004839AE"/>
    <w:rsid w:val="00484389"/>
    <w:rsid w:val="00485001"/>
    <w:rsid w:val="00485B77"/>
    <w:rsid w:val="0048797C"/>
    <w:rsid w:val="00487C4C"/>
    <w:rsid w:val="004904A9"/>
    <w:rsid w:val="00491A20"/>
    <w:rsid w:val="00493C0D"/>
    <w:rsid w:val="00495AF5"/>
    <w:rsid w:val="00496CA8"/>
    <w:rsid w:val="004A1FF6"/>
    <w:rsid w:val="004A2D56"/>
    <w:rsid w:val="004A5094"/>
    <w:rsid w:val="004A5DC1"/>
    <w:rsid w:val="004B0AA3"/>
    <w:rsid w:val="004B47B2"/>
    <w:rsid w:val="004B4A10"/>
    <w:rsid w:val="004B4AB6"/>
    <w:rsid w:val="004B50F6"/>
    <w:rsid w:val="004B52C3"/>
    <w:rsid w:val="004B75CC"/>
    <w:rsid w:val="004B7679"/>
    <w:rsid w:val="004B79B9"/>
    <w:rsid w:val="004C0227"/>
    <w:rsid w:val="004C188C"/>
    <w:rsid w:val="004C45C9"/>
    <w:rsid w:val="004C4628"/>
    <w:rsid w:val="004C6D30"/>
    <w:rsid w:val="004C7650"/>
    <w:rsid w:val="004D02C5"/>
    <w:rsid w:val="004D39D2"/>
    <w:rsid w:val="004D3B36"/>
    <w:rsid w:val="004D65B6"/>
    <w:rsid w:val="004E0021"/>
    <w:rsid w:val="004E2EAB"/>
    <w:rsid w:val="004E3AC8"/>
    <w:rsid w:val="004E48C7"/>
    <w:rsid w:val="004E4F12"/>
    <w:rsid w:val="004E5469"/>
    <w:rsid w:val="004E5E0E"/>
    <w:rsid w:val="004F0273"/>
    <w:rsid w:val="004F0733"/>
    <w:rsid w:val="004F2D7F"/>
    <w:rsid w:val="004F609F"/>
    <w:rsid w:val="004F7B58"/>
    <w:rsid w:val="00501A91"/>
    <w:rsid w:val="00506B7A"/>
    <w:rsid w:val="0050728F"/>
    <w:rsid w:val="005130FB"/>
    <w:rsid w:val="005134B0"/>
    <w:rsid w:val="00515ECE"/>
    <w:rsid w:val="00516859"/>
    <w:rsid w:val="005217F6"/>
    <w:rsid w:val="00524646"/>
    <w:rsid w:val="005247D3"/>
    <w:rsid w:val="00524B15"/>
    <w:rsid w:val="005272EC"/>
    <w:rsid w:val="00527415"/>
    <w:rsid w:val="00530AD3"/>
    <w:rsid w:val="005334CF"/>
    <w:rsid w:val="00533F62"/>
    <w:rsid w:val="00535DDD"/>
    <w:rsid w:val="00535E78"/>
    <w:rsid w:val="00536CEE"/>
    <w:rsid w:val="00545BCC"/>
    <w:rsid w:val="00546864"/>
    <w:rsid w:val="00546B94"/>
    <w:rsid w:val="00546D1E"/>
    <w:rsid w:val="00546EA9"/>
    <w:rsid w:val="00551E0E"/>
    <w:rsid w:val="00553CA3"/>
    <w:rsid w:val="00553D39"/>
    <w:rsid w:val="00556EE7"/>
    <w:rsid w:val="00561B14"/>
    <w:rsid w:val="00562DC2"/>
    <w:rsid w:val="00564D14"/>
    <w:rsid w:val="00565FDD"/>
    <w:rsid w:val="00581814"/>
    <w:rsid w:val="00582175"/>
    <w:rsid w:val="00583353"/>
    <w:rsid w:val="00584CB8"/>
    <w:rsid w:val="00586C8D"/>
    <w:rsid w:val="00586DB0"/>
    <w:rsid w:val="005935EA"/>
    <w:rsid w:val="005939A1"/>
    <w:rsid w:val="00594638"/>
    <w:rsid w:val="00595D6E"/>
    <w:rsid w:val="005A0199"/>
    <w:rsid w:val="005A2F7E"/>
    <w:rsid w:val="005A36CA"/>
    <w:rsid w:val="005A6ABF"/>
    <w:rsid w:val="005B034B"/>
    <w:rsid w:val="005B0CC5"/>
    <w:rsid w:val="005B193C"/>
    <w:rsid w:val="005B2DB9"/>
    <w:rsid w:val="005B2F65"/>
    <w:rsid w:val="005B551E"/>
    <w:rsid w:val="005B5DB5"/>
    <w:rsid w:val="005C013B"/>
    <w:rsid w:val="005C24F9"/>
    <w:rsid w:val="005C3424"/>
    <w:rsid w:val="005C479C"/>
    <w:rsid w:val="005D086E"/>
    <w:rsid w:val="005D1F70"/>
    <w:rsid w:val="005D3CDE"/>
    <w:rsid w:val="005D4CA1"/>
    <w:rsid w:val="005D6E44"/>
    <w:rsid w:val="005D741C"/>
    <w:rsid w:val="005E02C5"/>
    <w:rsid w:val="005E41A6"/>
    <w:rsid w:val="005E448D"/>
    <w:rsid w:val="005E4FA2"/>
    <w:rsid w:val="005E77E4"/>
    <w:rsid w:val="005F16DF"/>
    <w:rsid w:val="005F1C99"/>
    <w:rsid w:val="005F1F00"/>
    <w:rsid w:val="005F2754"/>
    <w:rsid w:val="005F47EB"/>
    <w:rsid w:val="005F69EC"/>
    <w:rsid w:val="00604343"/>
    <w:rsid w:val="006049D0"/>
    <w:rsid w:val="006070EF"/>
    <w:rsid w:val="00607116"/>
    <w:rsid w:val="00607967"/>
    <w:rsid w:val="0061076F"/>
    <w:rsid w:val="00611A73"/>
    <w:rsid w:val="0061232A"/>
    <w:rsid w:val="006126A1"/>
    <w:rsid w:val="006153CD"/>
    <w:rsid w:val="006162E3"/>
    <w:rsid w:val="00620480"/>
    <w:rsid w:val="00621200"/>
    <w:rsid w:val="006231FE"/>
    <w:rsid w:val="00623CFD"/>
    <w:rsid w:val="00624984"/>
    <w:rsid w:val="006249A1"/>
    <w:rsid w:val="00624E3A"/>
    <w:rsid w:val="00630C15"/>
    <w:rsid w:val="006351F2"/>
    <w:rsid w:val="0063548A"/>
    <w:rsid w:val="0063560E"/>
    <w:rsid w:val="00635B76"/>
    <w:rsid w:val="00635D64"/>
    <w:rsid w:val="0063668B"/>
    <w:rsid w:val="006411C1"/>
    <w:rsid w:val="00641537"/>
    <w:rsid w:val="00644676"/>
    <w:rsid w:val="00645E2C"/>
    <w:rsid w:val="0064658A"/>
    <w:rsid w:val="006474B4"/>
    <w:rsid w:val="00647714"/>
    <w:rsid w:val="00650686"/>
    <w:rsid w:val="00660CC1"/>
    <w:rsid w:val="00661E46"/>
    <w:rsid w:val="00662C3D"/>
    <w:rsid w:val="00667093"/>
    <w:rsid w:val="006727BE"/>
    <w:rsid w:val="006751E6"/>
    <w:rsid w:val="00677342"/>
    <w:rsid w:val="00681680"/>
    <w:rsid w:val="00682665"/>
    <w:rsid w:val="00683216"/>
    <w:rsid w:val="006857A4"/>
    <w:rsid w:val="00686B83"/>
    <w:rsid w:val="0069166B"/>
    <w:rsid w:val="00691BC6"/>
    <w:rsid w:val="00691ED7"/>
    <w:rsid w:val="0069211C"/>
    <w:rsid w:val="00696AA1"/>
    <w:rsid w:val="00697410"/>
    <w:rsid w:val="006A332F"/>
    <w:rsid w:val="006A5EB8"/>
    <w:rsid w:val="006B03E9"/>
    <w:rsid w:val="006B3119"/>
    <w:rsid w:val="006B6172"/>
    <w:rsid w:val="006B69DA"/>
    <w:rsid w:val="006C1CB9"/>
    <w:rsid w:val="006C71DC"/>
    <w:rsid w:val="006D1D0E"/>
    <w:rsid w:val="006D2AA4"/>
    <w:rsid w:val="006D61ED"/>
    <w:rsid w:val="006E3A89"/>
    <w:rsid w:val="006E71E0"/>
    <w:rsid w:val="006E7203"/>
    <w:rsid w:val="006F4B3F"/>
    <w:rsid w:val="00700865"/>
    <w:rsid w:val="007008A7"/>
    <w:rsid w:val="007018B6"/>
    <w:rsid w:val="00701AC0"/>
    <w:rsid w:val="00703886"/>
    <w:rsid w:val="007043BE"/>
    <w:rsid w:val="00711B87"/>
    <w:rsid w:val="00712C4E"/>
    <w:rsid w:val="00714EE6"/>
    <w:rsid w:val="00715739"/>
    <w:rsid w:val="00717ABB"/>
    <w:rsid w:val="00717DB7"/>
    <w:rsid w:val="00721C84"/>
    <w:rsid w:val="00722962"/>
    <w:rsid w:val="00722C12"/>
    <w:rsid w:val="00725BA9"/>
    <w:rsid w:val="00726288"/>
    <w:rsid w:val="0073151A"/>
    <w:rsid w:val="00732AE6"/>
    <w:rsid w:val="00735A6B"/>
    <w:rsid w:val="00735CC0"/>
    <w:rsid w:val="007368D9"/>
    <w:rsid w:val="007375D7"/>
    <w:rsid w:val="00740799"/>
    <w:rsid w:val="00742895"/>
    <w:rsid w:val="007442FB"/>
    <w:rsid w:val="0074691F"/>
    <w:rsid w:val="00747896"/>
    <w:rsid w:val="00747FB8"/>
    <w:rsid w:val="0075404B"/>
    <w:rsid w:val="0075428C"/>
    <w:rsid w:val="007545AE"/>
    <w:rsid w:val="00754B04"/>
    <w:rsid w:val="007552D1"/>
    <w:rsid w:val="00757867"/>
    <w:rsid w:val="00757FAA"/>
    <w:rsid w:val="00760096"/>
    <w:rsid w:val="00762D13"/>
    <w:rsid w:val="007632D1"/>
    <w:rsid w:val="007649C2"/>
    <w:rsid w:val="00765D93"/>
    <w:rsid w:val="00766997"/>
    <w:rsid w:val="00766DAA"/>
    <w:rsid w:val="00772604"/>
    <w:rsid w:val="00772722"/>
    <w:rsid w:val="00773A9D"/>
    <w:rsid w:val="00780D57"/>
    <w:rsid w:val="00781F0F"/>
    <w:rsid w:val="007875DE"/>
    <w:rsid w:val="00790452"/>
    <w:rsid w:val="00791202"/>
    <w:rsid w:val="00795EAD"/>
    <w:rsid w:val="0079728E"/>
    <w:rsid w:val="00797599"/>
    <w:rsid w:val="0079776E"/>
    <w:rsid w:val="007A0EE3"/>
    <w:rsid w:val="007A1FFF"/>
    <w:rsid w:val="007A2516"/>
    <w:rsid w:val="007A336B"/>
    <w:rsid w:val="007A44D7"/>
    <w:rsid w:val="007A4CDA"/>
    <w:rsid w:val="007A7201"/>
    <w:rsid w:val="007B0D5F"/>
    <w:rsid w:val="007B0DEB"/>
    <w:rsid w:val="007B1160"/>
    <w:rsid w:val="007B1302"/>
    <w:rsid w:val="007B2DF8"/>
    <w:rsid w:val="007B3541"/>
    <w:rsid w:val="007B4949"/>
    <w:rsid w:val="007B5B83"/>
    <w:rsid w:val="007B6C0D"/>
    <w:rsid w:val="007B6CDE"/>
    <w:rsid w:val="007B7662"/>
    <w:rsid w:val="007C15F6"/>
    <w:rsid w:val="007C245E"/>
    <w:rsid w:val="007C37A3"/>
    <w:rsid w:val="007C62A6"/>
    <w:rsid w:val="007C66E6"/>
    <w:rsid w:val="007D0712"/>
    <w:rsid w:val="007D25DD"/>
    <w:rsid w:val="007D31AF"/>
    <w:rsid w:val="007D4A0F"/>
    <w:rsid w:val="007D790E"/>
    <w:rsid w:val="007E0455"/>
    <w:rsid w:val="007E0514"/>
    <w:rsid w:val="007E11C4"/>
    <w:rsid w:val="007E12B4"/>
    <w:rsid w:val="007E4B84"/>
    <w:rsid w:val="007E4C81"/>
    <w:rsid w:val="007E6112"/>
    <w:rsid w:val="007F2AA0"/>
    <w:rsid w:val="007F2B8E"/>
    <w:rsid w:val="007F5672"/>
    <w:rsid w:val="008023E9"/>
    <w:rsid w:val="00802811"/>
    <w:rsid w:val="00803416"/>
    <w:rsid w:val="00806939"/>
    <w:rsid w:val="00806D9B"/>
    <w:rsid w:val="00810296"/>
    <w:rsid w:val="0081108A"/>
    <w:rsid w:val="00811722"/>
    <w:rsid w:val="00814ECF"/>
    <w:rsid w:val="00815F06"/>
    <w:rsid w:val="00821900"/>
    <w:rsid w:val="00822C1A"/>
    <w:rsid w:val="00824FF8"/>
    <w:rsid w:val="00830644"/>
    <w:rsid w:val="00833C04"/>
    <w:rsid w:val="00834123"/>
    <w:rsid w:val="008347F1"/>
    <w:rsid w:val="008360ED"/>
    <w:rsid w:val="00843661"/>
    <w:rsid w:val="008441B6"/>
    <w:rsid w:val="00844989"/>
    <w:rsid w:val="00846A2B"/>
    <w:rsid w:val="00846CE8"/>
    <w:rsid w:val="00854360"/>
    <w:rsid w:val="0085472E"/>
    <w:rsid w:val="0085683C"/>
    <w:rsid w:val="00857D33"/>
    <w:rsid w:val="0086069C"/>
    <w:rsid w:val="008616E9"/>
    <w:rsid w:val="00862764"/>
    <w:rsid w:val="00864F87"/>
    <w:rsid w:val="00865A3C"/>
    <w:rsid w:val="00866993"/>
    <w:rsid w:val="00871083"/>
    <w:rsid w:val="00871D23"/>
    <w:rsid w:val="008742E7"/>
    <w:rsid w:val="00874398"/>
    <w:rsid w:val="00874C1E"/>
    <w:rsid w:val="0087619B"/>
    <w:rsid w:val="00876ADA"/>
    <w:rsid w:val="008844C0"/>
    <w:rsid w:val="00887A75"/>
    <w:rsid w:val="008900A6"/>
    <w:rsid w:val="00893980"/>
    <w:rsid w:val="00894C6C"/>
    <w:rsid w:val="00895398"/>
    <w:rsid w:val="00895ADE"/>
    <w:rsid w:val="008A4560"/>
    <w:rsid w:val="008B03CB"/>
    <w:rsid w:val="008B405F"/>
    <w:rsid w:val="008B4F6F"/>
    <w:rsid w:val="008C0010"/>
    <w:rsid w:val="008C3DB7"/>
    <w:rsid w:val="008C70D4"/>
    <w:rsid w:val="008D30AA"/>
    <w:rsid w:val="008D52AB"/>
    <w:rsid w:val="008D5AD3"/>
    <w:rsid w:val="008D5C98"/>
    <w:rsid w:val="008D6BA4"/>
    <w:rsid w:val="008E0344"/>
    <w:rsid w:val="008E09BA"/>
    <w:rsid w:val="008E0D38"/>
    <w:rsid w:val="008E110B"/>
    <w:rsid w:val="008E30CF"/>
    <w:rsid w:val="008E476D"/>
    <w:rsid w:val="008E59A9"/>
    <w:rsid w:val="008E724C"/>
    <w:rsid w:val="008F1580"/>
    <w:rsid w:val="00900FE6"/>
    <w:rsid w:val="00905C47"/>
    <w:rsid w:val="00907761"/>
    <w:rsid w:val="00907BB8"/>
    <w:rsid w:val="00907DF3"/>
    <w:rsid w:val="00910F40"/>
    <w:rsid w:val="00911C3C"/>
    <w:rsid w:val="00913B4F"/>
    <w:rsid w:val="00913DEA"/>
    <w:rsid w:val="00915A90"/>
    <w:rsid w:val="00917653"/>
    <w:rsid w:val="00922BB1"/>
    <w:rsid w:val="00923615"/>
    <w:rsid w:val="009236A5"/>
    <w:rsid w:val="00925F2F"/>
    <w:rsid w:val="00926249"/>
    <w:rsid w:val="00927DE0"/>
    <w:rsid w:val="00930150"/>
    <w:rsid w:val="009312F7"/>
    <w:rsid w:val="00933BE6"/>
    <w:rsid w:val="00950C21"/>
    <w:rsid w:val="009524FF"/>
    <w:rsid w:val="009539CB"/>
    <w:rsid w:val="009539FD"/>
    <w:rsid w:val="00956107"/>
    <w:rsid w:val="00957155"/>
    <w:rsid w:val="009636A7"/>
    <w:rsid w:val="009706BE"/>
    <w:rsid w:val="00970827"/>
    <w:rsid w:val="0097265A"/>
    <w:rsid w:val="00981033"/>
    <w:rsid w:val="00981337"/>
    <w:rsid w:val="00981501"/>
    <w:rsid w:val="009835D3"/>
    <w:rsid w:val="009856F8"/>
    <w:rsid w:val="009876EF"/>
    <w:rsid w:val="00991DE8"/>
    <w:rsid w:val="00995A22"/>
    <w:rsid w:val="009A100C"/>
    <w:rsid w:val="009A3724"/>
    <w:rsid w:val="009A574B"/>
    <w:rsid w:val="009B51A2"/>
    <w:rsid w:val="009B5218"/>
    <w:rsid w:val="009C156A"/>
    <w:rsid w:val="009C2D25"/>
    <w:rsid w:val="009C52D6"/>
    <w:rsid w:val="009C5453"/>
    <w:rsid w:val="009D03C2"/>
    <w:rsid w:val="009D0953"/>
    <w:rsid w:val="009D7048"/>
    <w:rsid w:val="009E0FD0"/>
    <w:rsid w:val="009E1401"/>
    <w:rsid w:val="009E43BD"/>
    <w:rsid w:val="009E53B0"/>
    <w:rsid w:val="009F052C"/>
    <w:rsid w:val="009F10AB"/>
    <w:rsid w:val="009F1E0A"/>
    <w:rsid w:val="009F3A67"/>
    <w:rsid w:val="009F5223"/>
    <w:rsid w:val="009F5BEA"/>
    <w:rsid w:val="009F7076"/>
    <w:rsid w:val="00A006F4"/>
    <w:rsid w:val="00A01470"/>
    <w:rsid w:val="00A023E4"/>
    <w:rsid w:val="00A04CDF"/>
    <w:rsid w:val="00A04E6C"/>
    <w:rsid w:val="00A05A58"/>
    <w:rsid w:val="00A070A4"/>
    <w:rsid w:val="00A10802"/>
    <w:rsid w:val="00A169AC"/>
    <w:rsid w:val="00A175AC"/>
    <w:rsid w:val="00A17E62"/>
    <w:rsid w:val="00A26360"/>
    <w:rsid w:val="00A266DC"/>
    <w:rsid w:val="00A272CD"/>
    <w:rsid w:val="00A3285D"/>
    <w:rsid w:val="00A34E83"/>
    <w:rsid w:val="00A41006"/>
    <w:rsid w:val="00A41027"/>
    <w:rsid w:val="00A42892"/>
    <w:rsid w:val="00A43451"/>
    <w:rsid w:val="00A43E8F"/>
    <w:rsid w:val="00A4782F"/>
    <w:rsid w:val="00A47CEB"/>
    <w:rsid w:val="00A50639"/>
    <w:rsid w:val="00A50C67"/>
    <w:rsid w:val="00A51AEE"/>
    <w:rsid w:val="00A51B3C"/>
    <w:rsid w:val="00A6179A"/>
    <w:rsid w:val="00A637B6"/>
    <w:rsid w:val="00A63C64"/>
    <w:rsid w:val="00A644EA"/>
    <w:rsid w:val="00A65505"/>
    <w:rsid w:val="00A65CA5"/>
    <w:rsid w:val="00A66F87"/>
    <w:rsid w:val="00A7226B"/>
    <w:rsid w:val="00A75B02"/>
    <w:rsid w:val="00A76F01"/>
    <w:rsid w:val="00A76F9C"/>
    <w:rsid w:val="00A7774C"/>
    <w:rsid w:val="00A77AB4"/>
    <w:rsid w:val="00A80134"/>
    <w:rsid w:val="00A81144"/>
    <w:rsid w:val="00A82E5D"/>
    <w:rsid w:val="00A873E2"/>
    <w:rsid w:val="00A8747F"/>
    <w:rsid w:val="00A935BF"/>
    <w:rsid w:val="00A96AA2"/>
    <w:rsid w:val="00A96C1A"/>
    <w:rsid w:val="00AA1C5E"/>
    <w:rsid w:val="00AA4EFF"/>
    <w:rsid w:val="00AA7813"/>
    <w:rsid w:val="00AA7B90"/>
    <w:rsid w:val="00AB134C"/>
    <w:rsid w:val="00AB3069"/>
    <w:rsid w:val="00AB5FBD"/>
    <w:rsid w:val="00AC0129"/>
    <w:rsid w:val="00AC2745"/>
    <w:rsid w:val="00AC68B1"/>
    <w:rsid w:val="00AD042F"/>
    <w:rsid w:val="00AD178C"/>
    <w:rsid w:val="00AD45A2"/>
    <w:rsid w:val="00AE0354"/>
    <w:rsid w:val="00AE0E88"/>
    <w:rsid w:val="00AE268C"/>
    <w:rsid w:val="00AE300F"/>
    <w:rsid w:val="00AE38AA"/>
    <w:rsid w:val="00AE5609"/>
    <w:rsid w:val="00AE78D6"/>
    <w:rsid w:val="00AE7F3C"/>
    <w:rsid w:val="00AF0BF9"/>
    <w:rsid w:val="00AF2C19"/>
    <w:rsid w:val="00AF3167"/>
    <w:rsid w:val="00AF46AF"/>
    <w:rsid w:val="00B035D5"/>
    <w:rsid w:val="00B041D3"/>
    <w:rsid w:val="00B0692E"/>
    <w:rsid w:val="00B0701E"/>
    <w:rsid w:val="00B10A6F"/>
    <w:rsid w:val="00B10EE6"/>
    <w:rsid w:val="00B11160"/>
    <w:rsid w:val="00B13127"/>
    <w:rsid w:val="00B13745"/>
    <w:rsid w:val="00B209BA"/>
    <w:rsid w:val="00B21DD7"/>
    <w:rsid w:val="00B226AB"/>
    <w:rsid w:val="00B22B5D"/>
    <w:rsid w:val="00B22CDE"/>
    <w:rsid w:val="00B23CFE"/>
    <w:rsid w:val="00B251AE"/>
    <w:rsid w:val="00B31E1C"/>
    <w:rsid w:val="00B31EF7"/>
    <w:rsid w:val="00B32EDC"/>
    <w:rsid w:val="00B35091"/>
    <w:rsid w:val="00B3565E"/>
    <w:rsid w:val="00B40B14"/>
    <w:rsid w:val="00B418A9"/>
    <w:rsid w:val="00B41C37"/>
    <w:rsid w:val="00B41E60"/>
    <w:rsid w:val="00B4697F"/>
    <w:rsid w:val="00B46F3C"/>
    <w:rsid w:val="00B5072E"/>
    <w:rsid w:val="00B50CA6"/>
    <w:rsid w:val="00B544C4"/>
    <w:rsid w:val="00B54F07"/>
    <w:rsid w:val="00B55806"/>
    <w:rsid w:val="00B5792F"/>
    <w:rsid w:val="00B609E5"/>
    <w:rsid w:val="00B61CD9"/>
    <w:rsid w:val="00B63538"/>
    <w:rsid w:val="00B66AE6"/>
    <w:rsid w:val="00B671AD"/>
    <w:rsid w:val="00B70643"/>
    <w:rsid w:val="00B707E3"/>
    <w:rsid w:val="00B73A70"/>
    <w:rsid w:val="00B7496B"/>
    <w:rsid w:val="00B75DBA"/>
    <w:rsid w:val="00B76B8E"/>
    <w:rsid w:val="00B776E9"/>
    <w:rsid w:val="00B77748"/>
    <w:rsid w:val="00B80916"/>
    <w:rsid w:val="00B82592"/>
    <w:rsid w:val="00B825BB"/>
    <w:rsid w:val="00B84377"/>
    <w:rsid w:val="00B852AF"/>
    <w:rsid w:val="00B85A21"/>
    <w:rsid w:val="00B86F7E"/>
    <w:rsid w:val="00B90CA3"/>
    <w:rsid w:val="00B960D6"/>
    <w:rsid w:val="00BA0920"/>
    <w:rsid w:val="00BA15FF"/>
    <w:rsid w:val="00BA2D8A"/>
    <w:rsid w:val="00BA3EC6"/>
    <w:rsid w:val="00BA46FC"/>
    <w:rsid w:val="00BA651F"/>
    <w:rsid w:val="00BA7186"/>
    <w:rsid w:val="00BB31A0"/>
    <w:rsid w:val="00BB35D5"/>
    <w:rsid w:val="00BB3F4E"/>
    <w:rsid w:val="00BB48BD"/>
    <w:rsid w:val="00BB71BB"/>
    <w:rsid w:val="00BB73E1"/>
    <w:rsid w:val="00BC00A7"/>
    <w:rsid w:val="00BC18A8"/>
    <w:rsid w:val="00BC4169"/>
    <w:rsid w:val="00BC4BAF"/>
    <w:rsid w:val="00BC4CD3"/>
    <w:rsid w:val="00BD0EAB"/>
    <w:rsid w:val="00BD2097"/>
    <w:rsid w:val="00BD3BA4"/>
    <w:rsid w:val="00BD4030"/>
    <w:rsid w:val="00BD6B16"/>
    <w:rsid w:val="00BE14DC"/>
    <w:rsid w:val="00BE33AE"/>
    <w:rsid w:val="00BF2419"/>
    <w:rsid w:val="00BF45B6"/>
    <w:rsid w:val="00BF6950"/>
    <w:rsid w:val="00BF7785"/>
    <w:rsid w:val="00C005BC"/>
    <w:rsid w:val="00C018EA"/>
    <w:rsid w:val="00C033ED"/>
    <w:rsid w:val="00C03946"/>
    <w:rsid w:val="00C0631E"/>
    <w:rsid w:val="00C07EA8"/>
    <w:rsid w:val="00C103AF"/>
    <w:rsid w:val="00C11BB6"/>
    <w:rsid w:val="00C11EFC"/>
    <w:rsid w:val="00C13C4C"/>
    <w:rsid w:val="00C15544"/>
    <w:rsid w:val="00C20B97"/>
    <w:rsid w:val="00C20D87"/>
    <w:rsid w:val="00C21BF9"/>
    <w:rsid w:val="00C21FB6"/>
    <w:rsid w:val="00C2229E"/>
    <w:rsid w:val="00C22F3A"/>
    <w:rsid w:val="00C23123"/>
    <w:rsid w:val="00C23D48"/>
    <w:rsid w:val="00C30556"/>
    <w:rsid w:val="00C31753"/>
    <w:rsid w:val="00C33B07"/>
    <w:rsid w:val="00C33E1F"/>
    <w:rsid w:val="00C351BD"/>
    <w:rsid w:val="00C355F7"/>
    <w:rsid w:val="00C371C6"/>
    <w:rsid w:val="00C37F7F"/>
    <w:rsid w:val="00C41FC7"/>
    <w:rsid w:val="00C435EF"/>
    <w:rsid w:val="00C45D90"/>
    <w:rsid w:val="00C472FC"/>
    <w:rsid w:val="00C525FE"/>
    <w:rsid w:val="00C52751"/>
    <w:rsid w:val="00C54C1A"/>
    <w:rsid w:val="00C559CA"/>
    <w:rsid w:val="00C55AFE"/>
    <w:rsid w:val="00C56CF9"/>
    <w:rsid w:val="00C60346"/>
    <w:rsid w:val="00C60513"/>
    <w:rsid w:val="00C62CF4"/>
    <w:rsid w:val="00C6546B"/>
    <w:rsid w:val="00C65C0E"/>
    <w:rsid w:val="00C67209"/>
    <w:rsid w:val="00C67384"/>
    <w:rsid w:val="00C73BB6"/>
    <w:rsid w:val="00C77009"/>
    <w:rsid w:val="00C81399"/>
    <w:rsid w:val="00C827F1"/>
    <w:rsid w:val="00C875C7"/>
    <w:rsid w:val="00C877A4"/>
    <w:rsid w:val="00C94633"/>
    <w:rsid w:val="00CA36D0"/>
    <w:rsid w:val="00CA5152"/>
    <w:rsid w:val="00CA72AA"/>
    <w:rsid w:val="00CB2021"/>
    <w:rsid w:val="00CB28B1"/>
    <w:rsid w:val="00CB43E7"/>
    <w:rsid w:val="00CB7768"/>
    <w:rsid w:val="00CB7D3A"/>
    <w:rsid w:val="00CC02B7"/>
    <w:rsid w:val="00CC18CA"/>
    <w:rsid w:val="00CC1ADD"/>
    <w:rsid w:val="00CC76EA"/>
    <w:rsid w:val="00CC7C64"/>
    <w:rsid w:val="00CC7CD7"/>
    <w:rsid w:val="00CD0069"/>
    <w:rsid w:val="00CD0B56"/>
    <w:rsid w:val="00CD1977"/>
    <w:rsid w:val="00CD22B6"/>
    <w:rsid w:val="00CD23FD"/>
    <w:rsid w:val="00CD271E"/>
    <w:rsid w:val="00CD3965"/>
    <w:rsid w:val="00CD3D06"/>
    <w:rsid w:val="00CD40C4"/>
    <w:rsid w:val="00CE25F9"/>
    <w:rsid w:val="00CE3011"/>
    <w:rsid w:val="00CE5282"/>
    <w:rsid w:val="00CE64AD"/>
    <w:rsid w:val="00CE7E8B"/>
    <w:rsid w:val="00CF6D93"/>
    <w:rsid w:val="00D0078F"/>
    <w:rsid w:val="00D02425"/>
    <w:rsid w:val="00D0445B"/>
    <w:rsid w:val="00D1167C"/>
    <w:rsid w:val="00D13DEE"/>
    <w:rsid w:val="00D15F98"/>
    <w:rsid w:val="00D21A82"/>
    <w:rsid w:val="00D24E2C"/>
    <w:rsid w:val="00D312C3"/>
    <w:rsid w:val="00D32842"/>
    <w:rsid w:val="00D338E8"/>
    <w:rsid w:val="00D34DF7"/>
    <w:rsid w:val="00D376F1"/>
    <w:rsid w:val="00D43FF9"/>
    <w:rsid w:val="00D45906"/>
    <w:rsid w:val="00D500E7"/>
    <w:rsid w:val="00D50AAA"/>
    <w:rsid w:val="00D51946"/>
    <w:rsid w:val="00D52DCD"/>
    <w:rsid w:val="00D5434D"/>
    <w:rsid w:val="00D55E65"/>
    <w:rsid w:val="00D573B0"/>
    <w:rsid w:val="00D57BDF"/>
    <w:rsid w:val="00D61CC4"/>
    <w:rsid w:val="00D6339A"/>
    <w:rsid w:val="00D636A4"/>
    <w:rsid w:val="00D639BC"/>
    <w:rsid w:val="00D64259"/>
    <w:rsid w:val="00D64B1F"/>
    <w:rsid w:val="00D65DD2"/>
    <w:rsid w:val="00D66FB9"/>
    <w:rsid w:val="00D70462"/>
    <w:rsid w:val="00D71729"/>
    <w:rsid w:val="00D71AB8"/>
    <w:rsid w:val="00D72B2C"/>
    <w:rsid w:val="00D73EB9"/>
    <w:rsid w:val="00D743C7"/>
    <w:rsid w:val="00D757ED"/>
    <w:rsid w:val="00D801DC"/>
    <w:rsid w:val="00D8093C"/>
    <w:rsid w:val="00D80E4C"/>
    <w:rsid w:val="00D8166A"/>
    <w:rsid w:val="00D823E2"/>
    <w:rsid w:val="00D83174"/>
    <w:rsid w:val="00D8512A"/>
    <w:rsid w:val="00D85311"/>
    <w:rsid w:val="00D85BDE"/>
    <w:rsid w:val="00D93CC1"/>
    <w:rsid w:val="00D94232"/>
    <w:rsid w:val="00D944AF"/>
    <w:rsid w:val="00D948D3"/>
    <w:rsid w:val="00DA0C62"/>
    <w:rsid w:val="00DA3B2D"/>
    <w:rsid w:val="00DA5C5F"/>
    <w:rsid w:val="00DA6F98"/>
    <w:rsid w:val="00DB049D"/>
    <w:rsid w:val="00DB2DC7"/>
    <w:rsid w:val="00DB494A"/>
    <w:rsid w:val="00DB7DE4"/>
    <w:rsid w:val="00DC00E8"/>
    <w:rsid w:val="00DC350E"/>
    <w:rsid w:val="00DC55DD"/>
    <w:rsid w:val="00DC7FE0"/>
    <w:rsid w:val="00DD2DAA"/>
    <w:rsid w:val="00DD39ED"/>
    <w:rsid w:val="00DD6291"/>
    <w:rsid w:val="00DE0401"/>
    <w:rsid w:val="00DE2CDF"/>
    <w:rsid w:val="00DE34BD"/>
    <w:rsid w:val="00DE4739"/>
    <w:rsid w:val="00DE5131"/>
    <w:rsid w:val="00DE5A5D"/>
    <w:rsid w:val="00DF0B06"/>
    <w:rsid w:val="00DF1A57"/>
    <w:rsid w:val="00DF3A98"/>
    <w:rsid w:val="00DF5365"/>
    <w:rsid w:val="00E03F1C"/>
    <w:rsid w:val="00E044AC"/>
    <w:rsid w:val="00E045C7"/>
    <w:rsid w:val="00E05BB2"/>
    <w:rsid w:val="00E064B3"/>
    <w:rsid w:val="00E0756A"/>
    <w:rsid w:val="00E114D1"/>
    <w:rsid w:val="00E11B37"/>
    <w:rsid w:val="00E13D57"/>
    <w:rsid w:val="00E1423C"/>
    <w:rsid w:val="00E1566D"/>
    <w:rsid w:val="00E2089C"/>
    <w:rsid w:val="00E23836"/>
    <w:rsid w:val="00E23E65"/>
    <w:rsid w:val="00E2606F"/>
    <w:rsid w:val="00E26957"/>
    <w:rsid w:val="00E311D1"/>
    <w:rsid w:val="00E3394C"/>
    <w:rsid w:val="00E33EAC"/>
    <w:rsid w:val="00E34D5F"/>
    <w:rsid w:val="00E372E9"/>
    <w:rsid w:val="00E37AE5"/>
    <w:rsid w:val="00E402F7"/>
    <w:rsid w:val="00E4397F"/>
    <w:rsid w:val="00E46C56"/>
    <w:rsid w:val="00E47728"/>
    <w:rsid w:val="00E52E72"/>
    <w:rsid w:val="00E66261"/>
    <w:rsid w:val="00E67613"/>
    <w:rsid w:val="00E70FCD"/>
    <w:rsid w:val="00E71792"/>
    <w:rsid w:val="00E72F35"/>
    <w:rsid w:val="00E73139"/>
    <w:rsid w:val="00E75041"/>
    <w:rsid w:val="00E75D29"/>
    <w:rsid w:val="00E75DB8"/>
    <w:rsid w:val="00E76B20"/>
    <w:rsid w:val="00E839B2"/>
    <w:rsid w:val="00E83C1D"/>
    <w:rsid w:val="00E86FDB"/>
    <w:rsid w:val="00E87A63"/>
    <w:rsid w:val="00E87A7C"/>
    <w:rsid w:val="00EA044C"/>
    <w:rsid w:val="00EA0DAC"/>
    <w:rsid w:val="00EA18DC"/>
    <w:rsid w:val="00EA1C3B"/>
    <w:rsid w:val="00EA22E8"/>
    <w:rsid w:val="00EA5DA2"/>
    <w:rsid w:val="00EA6491"/>
    <w:rsid w:val="00EA6C27"/>
    <w:rsid w:val="00EA71DB"/>
    <w:rsid w:val="00EB154A"/>
    <w:rsid w:val="00EB2366"/>
    <w:rsid w:val="00EB2F19"/>
    <w:rsid w:val="00EB45EF"/>
    <w:rsid w:val="00EB575D"/>
    <w:rsid w:val="00EB6933"/>
    <w:rsid w:val="00EC1010"/>
    <w:rsid w:val="00EC2208"/>
    <w:rsid w:val="00EC3BF7"/>
    <w:rsid w:val="00EC514A"/>
    <w:rsid w:val="00ED2E84"/>
    <w:rsid w:val="00ED4E13"/>
    <w:rsid w:val="00EE0A4E"/>
    <w:rsid w:val="00EE5262"/>
    <w:rsid w:val="00EE621B"/>
    <w:rsid w:val="00EE625C"/>
    <w:rsid w:val="00EF159F"/>
    <w:rsid w:val="00EF1866"/>
    <w:rsid w:val="00EF345D"/>
    <w:rsid w:val="00EF3E06"/>
    <w:rsid w:val="00EF46AA"/>
    <w:rsid w:val="00EF731E"/>
    <w:rsid w:val="00F01AF0"/>
    <w:rsid w:val="00F03516"/>
    <w:rsid w:val="00F0351A"/>
    <w:rsid w:val="00F142C1"/>
    <w:rsid w:val="00F21730"/>
    <w:rsid w:val="00F23FA0"/>
    <w:rsid w:val="00F330F4"/>
    <w:rsid w:val="00F34C7E"/>
    <w:rsid w:val="00F350F7"/>
    <w:rsid w:val="00F35F5B"/>
    <w:rsid w:val="00F369D6"/>
    <w:rsid w:val="00F36D77"/>
    <w:rsid w:val="00F42359"/>
    <w:rsid w:val="00F47F31"/>
    <w:rsid w:val="00F54CBF"/>
    <w:rsid w:val="00F61E13"/>
    <w:rsid w:val="00F63064"/>
    <w:rsid w:val="00F64714"/>
    <w:rsid w:val="00F65609"/>
    <w:rsid w:val="00F67253"/>
    <w:rsid w:val="00F6762C"/>
    <w:rsid w:val="00F729EF"/>
    <w:rsid w:val="00F75628"/>
    <w:rsid w:val="00F75CC3"/>
    <w:rsid w:val="00F808EC"/>
    <w:rsid w:val="00F8099E"/>
    <w:rsid w:val="00F82669"/>
    <w:rsid w:val="00F83712"/>
    <w:rsid w:val="00F83EBC"/>
    <w:rsid w:val="00F8462D"/>
    <w:rsid w:val="00F8497A"/>
    <w:rsid w:val="00F87D48"/>
    <w:rsid w:val="00F90204"/>
    <w:rsid w:val="00F9054E"/>
    <w:rsid w:val="00F922F2"/>
    <w:rsid w:val="00F92DB6"/>
    <w:rsid w:val="00F92E49"/>
    <w:rsid w:val="00F95AF6"/>
    <w:rsid w:val="00F96A45"/>
    <w:rsid w:val="00FA2BAD"/>
    <w:rsid w:val="00FA3AE9"/>
    <w:rsid w:val="00FA49BA"/>
    <w:rsid w:val="00FA4C10"/>
    <w:rsid w:val="00FA5878"/>
    <w:rsid w:val="00FB0681"/>
    <w:rsid w:val="00FB55F8"/>
    <w:rsid w:val="00FB656D"/>
    <w:rsid w:val="00FC0702"/>
    <w:rsid w:val="00FC2AE8"/>
    <w:rsid w:val="00FC44A9"/>
    <w:rsid w:val="00FC61A5"/>
    <w:rsid w:val="00FD1AF6"/>
    <w:rsid w:val="00FD28A7"/>
    <w:rsid w:val="00FD2E4E"/>
    <w:rsid w:val="00FD3369"/>
    <w:rsid w:val="00FD3ADA"/>
    <w:rsid w:val="00FD4FEC"/>
    <w:rsid w:val="00FD5164"/>
    <w:rsid w:val="00FD60E5"/>
    <w:rsid w:val="00FD6C6C"/>
    <w:rsid w:val="00FD7CE4"/>
    <w:rsid w:val="00FE7ED2"/>
    <w:rsid w:val="00FF4D02"/>
    <w:rsid w:val="00FF53B0"/>
    <w:rsid w:val="00FF57F0"/>
    <w:rsid w:val="00FF7DA2"/>
    <w:rsid w:val="00FF7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8A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1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B0AA3"/>
    <w:pPr>
      <w:ind w:left="720"/>
      <w:contextualSpacing/>
    </w:pPr>
  </w:style>
  <w:style w:type="paragraph" w:styleId="a5">
    <w:name w:val="Normal (Web)"/>
    <w:basedOn w:val="a"/>
    <w:uiPriority w:val="99"/>
    <w:semiHidden/>
    <w:unhideWhenUsed/>
    <w:rsid w:val="00D13DEE"/>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5012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u.wikipedia.org/wiki/%D0%A8%D1%82%D1%80%D0%B0%D1%84%D0%BD%D0%BE%D0%B9_%D0%B1%D1%80%D0%BE%D1%81%D0%BE%D0%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A8%D1%82%D1%80%D0%B0%D1%84%D0%BD%D0%BE%D0%B9_%D0%B1%D1%80%D0%BE%D1%81%D0%BE%D0%B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92BDE-542C-4ECC-8277-FD92BB96E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10</Pages>
  <Words>3340</Words>
  <Characters>19038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СПАРТАК</dc:creator>
  <cp:lastModifiedBy>Людмила</cp:lastModifiedBy>
  <cp:revision>50</cp:revision>
  <cp:lastPrinted>2015-04-22T05:59:00Z</cp:lastPrinted>
  <dcterms:created xsi:type="dcterms:W3CDTF">2014-03-25T06:13:00Z</dcterms:created>
  <dcterms:modified xsi:type="dcterms:W3CDTF">2015-11-25T05:08:00Z</dcterms:modified>
</cp:coreProperties>
</file>